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EC6" w:rsidRPr="00E42901" w:rsidRDefault="00016E54" w:rsidP="00E429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вскрытия конвертов с заявками на участие </w:t>
      </w:r>
      <w:r w:rsidR="00E42901"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A028BE" w:rsidRPr="00E429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028BE">
        <w:rPr>
          <w:rFonts w:ascii="Times New Roman" w:hAnsi="Times New Roman" w:cs="Times New Roman"/>
          <w:b/>
          <w:bCs/>
          <w:sz w:val="24"/>
          <w:szCs w:val="24"/>
        </w:rPr>
        <w:t>процедуре</w:t>
      </w:r>
      <w:r w:rsidRPr="00E429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C207E" w:rsidRPr="00E42901">
        <w:rPr>
          <w:rFonts w:ascii="Times New Roman" w:hAnsi="Times New Roman" w:cs="Times New Roman"/>
          <w:b/>
          <w:bCs/>
          <w:sz w:val="24"/>
          <w:szCs w:val="24"/>
        </w:rPr>
        <w:t>Аукцион на повышение</w:t>
      </w:r>
      <w:r w:rsidRPr="00E429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42901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3C207E" w:rsidRPr="00E42901">
        <w:rPr>
          <w:rFonts w:ascii="Times New Roman" w:hAnsi="Times New Roman" w:cs="Times New Roman"/>
          <w:b/>
          <w:bCs/>
          <w:sz w:val="24"/>
          <w:szCs w:val="24"/>
        </w:rPr>
        <w:t>COM13082000067</w:t>
      </w:r>
      <w:r w:rsidRPr="00E42901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>лот</w:t>
      </w:r>
      <w:r w:rsidRPr="00E429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C207E" w:rsidRPr="00E42901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tbl>
      <w:tblPr>
        <w:tblW w:w="10228" w:type="dxa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6"/>
        <w:gridCol w:w="5132"/>
      </w:tblGrid>
      <w:tr w:rsidR="00834EC6" w:rsidTr="00BD0B7C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834EC6" w:rsidRPr="003C207E" w:rsidRDefault="003C2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Калининград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  <w:right w:val="nil"/>
            </w:tcBorders>
          </w:tcPr>
          <w:p w:rsidR="00834EC6" w:rsidRDefault="003C2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«21»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сентября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2020</w:t>
            </w:r>
            <w:r w:rsidR="00C05D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</w:t>
            </w:r>
          </w:p>
        </w:tc>
      </w:tr>
      <w:tr w:rsidR="00C05D54" w:rsidTr="00BD0B7C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C05D54" w:rsidRDefault="00C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nil"/>
              <w:right w:val="nil"/>
            </w:tcBorders>
          </w:tcPr>
          <w:p w:rsidR="00C05D54" w:rsidRDefault="00C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BD0B7C" w:rsidRDefault="00BD0B7C" w:rsidP="00BD0B7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Заказчиком является: </w:t>
      </w:r>
      <w:r w:rsidRPr="008F5A58">
        <w:rPr>
          <w:rFonts w:ascii="Times New Roman" w:hAnsi="Times New Roman" w:cs="Times New Roman"/>
          <w:sz w:val="24"/>
          <w:szCs w:val="24"/>
        </w:rPr>
        <w:t>Акционерное общество «Янтарьэнергосбыт»</w:t>
      </w:r>
    </w:p>
    <w:p w:rsidR="00BD0B7C" w:rsidRDefault="00BD0B7C" w:rsidP="00BD0B7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Организатором процедуры является: </w:t>
      </w:r>
      <w:r w:rsidRPr="003C207E">
        <w:rPr>
          <w:rFonts w:ascii="Times New Roman" w:hAnsi="Times New Roman" w:cs="Times New Roman"/>
          <w:sz w:val="24"/>
          <w:szCs w:val="24"/>
        </w:rPr>
        <w:t>Акционерное общество «Янтарьэнергосбыт»</w:t>
      </w:r>
    </w:p>
    <w:p w:rsidR="00BD0B7C" w:rsidRDefault="00BD0B7C" w:rsidP="00BD0B7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торгов: </w:t>
      </w:r>
      <w:r w:rsidRPr="00E21893">
        <w:rPr>
          <w:rFonts w:ascii="Times New Roman" w:hAnsi="Times New Roman" w:cs="Times New Roman"/>
          <w:bCs/>
          <w:sz w:val="24"/>
          <w:szCs w:val="24"/>
        </w:rPr>
        <w:t>Аукцион на повышение</w:t>
      </w:r>
    </w:p>
    <w:p w:rsidR="00C3482E" w:rsidRDefault="00C3482E" w:rsidP="00BD0B7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</w:p>
    <w:p w:rsidR="00834EC6" w:rsidRDefault="00016E54" w:rsidP="00C05D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Процедура вскрытия конвертов с заявками на участие в</w:t>
      </w:r>
      <w:r w:rsidR="00A743F6">
        <w:rPr>
          <w:rFonts w:ascii="Times New Roman" w:hAnsi="Times New Roman" w:cs="Times New Roman"/>
          <w:sz w:val="24"/>
          <w:szCs w:val="24"/>
        </w:rPr>
        <w:t xml:space="preserve"> процедуре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207E" w:rsidRPr="003C207E">
        <w:rPr>
          <w:rFonts w:ascii="Times New Roman" w:hAnsi="Times New Roman" w:cs="Times New Roman"/>
          <w:sz w:val="24"/>
          <w:szCs w:val="24"/>
        </w:rPr>
        <w:t>Аукцион на повышение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207E" w:rsidRPr="003C207E">
        <w:rPr>
          <w:rFonts w:ascii="Times New Roman" w:hAnsi="Times New Roman" w:cs="Times New Roman"/>
          <w:sz w:val="24"/>
          <w:szCs w:val="24"/>
        </w:rPr>
        <w:t>COM13082000067</w:t>
      </w:r>
      <w:r>
        <w:rPr>
          <w:rFonts w:ascii="Times New Roman" w:hAnsi="Times New Roman" w:cs="Times New Roman"/>
          <w:sz w:val="24"/>
          <w:szCs w:val="24"/>
        </w:rPr>
        <w:t xml:space="preserve"> проводилась Единой (конкурсной, аукционной, котировочной) комиссией по размещению заказов на поставки товаров, выполнение работ, оказание услуг.</w:t>
      </w:r>
    </w:p>
    <w:p w:rsidR="0080063C" w:rsidRPr="00C05D54" w:rsidRDefault="00362E2C" w:rsidP="00C05D5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C05D54">
        <w:rPr>
          <w:rFonts w:ascii="Times New Roman" w:hAnsi="Times New Roman" w:cs="Times New Roman"/>
          <w:bCs/>
          <w:sz w:val="24"/>
          <w:szCs w:val="24"/>
        </w:rPr>
        <w:t>Наименование процедуры и предмет договора лота:</w:t>
      </w:r>
      <w:r w:rsidRPr="00C05D54">
        <w:rPr>
          <w:rFonts w:ascii="Times New Roman" w:hAnsi="Times New Roman" w:cs="Times New Roman"/>
          <w:sz w:val="24"/>
          <w:szCs w:val="24"/>
        </w:rPr>
        <w:t xml:space="preserve"> </w:t>
      </w:r>
      <w:r w:rsidRPr="00C05D54">
        <w:rPr>
          <w:rFonts w:ascii="Times New Roman" w:hAnsi="Times New Roman" w:cs="Times New Roman"/>
          <w:bCs/>
          <w:sz w:val="24"/>
          <w:szCs w:val="24"/>
        </w:rPr>
        <w:t>Аукцион в электронной форме по продаже недвижимого имущества находящегося в собственности АО "</w:t>
      </w:r>
      <w:proofErr w:type="spellStart"/>
      <w:r w:rsidRPr="00C05D54">
        <w:rPr>
          <w:rFonts w:ascii="Times New Roman" w:hAnsi="Times New Roman" w:cs="Times New Roman"/>
          <w:bCs/>
          <w:sz w:val="24"/>
          <w:szCs w:val="24"/>
        </w:rPr>
        <w:t>Янтарьэнергосбыт</w:t>
      </w:r>
      <w:proofErr w:type="spellEnd"/>
      <w:r w:rsidRPr="00C05D54">
        <w:rPr>
          <w:rFonts w:ascii="Times New Roman" w:hAnsi="Times New Roman" w:cs="Times New Roman"/>
          <w:bCs/>
          <w:sz w:val="24"/>
          <w:szCs w:val="24"/>
        </w:rPr>
        <w:t>": Объект завершенного строительства (однокомнатная квартира), расположенная по адресу: РФ, Калининградская область, г. Багратионовск, ул. Спортивная, д.35, кв.55, общей площадью 50,4 кв. м, расположенной на 1 этаже 6 –ти этажного дома, 2009 года постройки</w:t>
      </w:r>
      <w:r w:rsidRPr="00C05D54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834EC6" w:rsidRDefault="00016E54" w:rsidP="00C05D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C05D54">
        <w:rPr>
          <w:rFonts w:ascii="Times New Roman" w:hAnsi="Times New Roman" w:cs="Times New Roman"/>
          <w:bCs/>
          <w:sz w:val="24"/>
          <w:szCs w:val="24"/>
        </w:rPr>
        <w:t>2. Начальная цена контракта:</w:t>
      </w:r>
      <w:r w:rsidRPr="00C05D54">
        <w:rPr>
          <w:rFonts w:ascii="Times New Roman" w:hAnsi="Times New Roman" w:cs="Times New Roman"/>
          <w:sz w:val="24"/>
          <w:szCs w:val="24"/>
        </w:rPr>
        <w:t xml:space="preserve"> </w:t>
      </w:r>
      <w:r w:rsidR="00C05D54" w:rsidRPr="00C05D54">
        <w:rPr>
          <w:rFonts w:ascii="Times New Roman" w:hAnsi="Times New Roman" w:cs="Times New Roman"/>
          <w:sz w:val="24"/>
          <w:szCs w:val="24"/>
        </w:rPr>
        <w:t>1 210 000</w:t>
      </w:r>
      <w:r w:rsidR="00C05D54" w:rsidRPr="0080063C">
        <w:rPr>
          <w:rFonts w:ascii="Times New Roman" w:hAnsi="Times New Roman" w:cs="Times New Roman"/>
          <w:sz w:val="24"/>
          <w:szCs w:val="24"/>
        </w:rPr>
        <w:t xml:space="preserve"> RUB</w:t>
      </w:r>
      <w:r w:rsidRPr="00C05D54">
        <w:rPr>
          <w:rFonts w:ascii="Times New Roman" w:hAnsi="Times New Roman" w:cs="Times New Roman"/>
          <w:sz w:val="24"/>
          <w:szCs w:val="24"/>
        </w:rPr>
        <w:br/>
      </w:r>
      <w:r w:rsidR="00C05D5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3. Извещение и документация о проведении настоящей процедуры были размещены </w:t>
      </w:r>
      <w:r w:rsidR="00C05D54">
        <w:rPr>
          <w:rFonts w:ascii="Times New Roman" w:hAnsi="Times New Roman" w:cs="Times New Roman"/>
          <w:sz w:val="24"/>
          <w:szCs w:val="24"/>
        </w:rPr>
        <w:t xml:space="preserve">        </w:t>
      </w:r>
      <w:r w:rsidR="003C207E" w:rsidRPr="003C207E">
        <w:rPr>
          <w:rFonts w:ascii="Times New Roman" w:hAnsi="Times New Roman" w:cs="Times New Roman"/>
          <w:sz w:val="24"/>
          <w:szCs w:val="24"/>
        </w:rPr>
        <w:t>«17» августа 2020</w:t>
      </w:r>
      <w:r w:rsidR="0080063C">
        <w:rPr>
          <w:rFonts w:ascii="Times New Roman" w:hAnsi="Times New Roman" w:cs="Times New Roman"/>
          <w:sz w:val="24"/>
          <w:szCs w:val="24"/>
        </w:rPr>
        <w:t xml:space="preserve"> </w:t>
      </w:r>
      <w:r w:rsidR="003C207E" w:rsidRPr="003C207E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на сайте Единой электронной торговой площадки (АО «ЕЭТП»), по адресу в сети «Интернет»: </w:t>
      </w:r>
      <w:r w:rsidR="00AE0232">
        <w:rPr>
          <w:rFonts w:ascii="Times New Roman" w:hAnsi="Times New Roman" w:cs="Times New Roman"/>
          <w:sz w:val="24"/>
          <w:szCs w:val="24"/>
        </w:rPr>
        <w:t>https://com.roseltorg.ru/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5F96" w:rsidRDefault="00016E54" w:rsidP="00C05D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Состав комиссии. </w:t>
      </w:r>
      <w:r>
        <w:rPr>
          <w:rFonts w:ascii="Times New Roman" w:hAnsi="Times New Roman" w:cs="Times New Roman"/>
          <w:sz w:val="24"/>
          <w:szCs w:val="24"/>
        </w:rPr>
        <w:br/>
        <w:t>На заседании комиссии (</w:t>
      </w:r>
      <w:r w:rsidR="003C207E" w:rsidRPr="003C207E">
        <w:rPr>
          <w:rFonts w:ascii="Times New Roman" w:hAnsi="Times New Roman" w:cs="Times New Roman"/>
          <w:sz w:val="24"/>
          <w:szCs w:val="24"/>
        </w:rPr>
        <w:t>Закупочная комиссия</w:t>
      </w:r>
      <w:r>
        <w:rPr>
          <w:rFonts w:ascii="Times New Roman" w:hAnsi="Times New Roman" w:cs="Times New Roman"/>
          <w:sz w:val="24"/>
          <w:szCs w:val="24"/>
        </w:rPr>
        <w:t xml:space="preserve">), при вскрытии конвертов с заявками на участие в </w:t>
      </w:r>
      <w:r w:rsidR="003C207E" w:rsidRPr="003C207E">
        <w:rPr>
          <w:rFonts w:ascii="Times New Roman" w:hAnsi="Times New Roman" w:cs="Times New Roman"/>
          <w:sz w:val="24"/>
          <w:szCs w:val="24"/>
        </w:rPr>
        <w:t>Аукцион на повышение</w:t>
      </w:r>
      <w:r w:rsidR="00F75F96">
        <w:rPr>
          <w:rFonts w:ascii="Times New Roman" w:hAnsi="Times New Roman" w:cs="Times New Roman"/>
          <w:sz w:val="24"/>
          <w:szCs w:val="24"/>
        </w:rPr>
        <w:t xml:space="preserve"> присутствовали:</w:t>
      </w:r>
    </w:p>
    <w:tbl>
      <w:tblPr>
        <w:tblW w:w="4958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42"/>
        <w:gridCol w:w="2001"/>
        <w:gridCol w:w="3441"/>
        <w:gridCol w:w="2585"/>
      </w:tblGrid>
      <w:tr w:rsidR="00C05D54" w:rsidTr="00C05D54">
        <w:tc>
          <w:tcPr>
            <w:tcW w:w="1053" w:type="pct"/>
            <w:vAlign w:val="center"/>
          </w:tcPr>
          <w:p w:rsidR="00C754AC" w:rsidRDefault="00C05D54" w:rsidP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Роль</w:t>
            </w:r>
          </w:p>
        </w:tc>
        <w:tc>
          <w:tcPr>
            <w:tcW w:w="0" w:type="auto"/>
            <w:vAlign w:val="center"/>
          </w:tcPr>
          <w:p w:rsidR="00C754AC" w:rsidRDefault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ФИО</w:t>
            </w:r>
          </w:p>
        </w:tc>
        <w:tc>
          <w:tcPr>
            <w:tcW w:w="0" w:type="auto"/>
            <w:vAlign w:val="center"/>
          </w:tcPr>
          <w:p w:rsidR="00C754AC" w:rsidRDefault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Должность</w:t>
            </w:r>
          </w:p>
        </w:tc>
        <w:tc>
          <w:tcPr>
            <w:tcW w:w="1271" w:type="pct"/>
            <w:vAlign w:val="center"/>
          </w:tcPr>
          <w:p w:rsidR="00C754AC" w:rsidRDefault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Организация</w:t>
            </w:r>
          </w:p>
        </w:tc>
      </w:tr>
      <w:tr w:rsidR="00C05D54" w:rsidTr="00C05D54">
        <w:tc>
          <w:tcPr>
            <w:tcW w:w="1053" w:type="pct"/>
            <w:vAlign w:val="center"/>
          </w:tcPr>
          <w:p w:rsidR="00C754AC" w:rsidRDefault="00C05D54" w:rsidP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Председатель комиссии</w:t>
            </w:r>
          </w:p>
        </w:tc>
        <w:tc>
          <w:tcPr>
            <w:tcW w:w="0" w:type="auto"/>
            <w:vAlign w:val="center"/>
          </w:tcPr>
          <w:p w:rsidR="00C754AC" w:rsidRDefault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Парамонов Александр Владимирович</w:t>
            </w:r>
          </w:p>
        </w:tc>
        <w:tc>
          <w:tcPr>
            <w:tcW w:w="0" w:type="auto"/>
            <w:vAlign w:val="center"/>
          </w:tcPr>
          <w:p w:rsidR="00C754AC" w:rsidRDefault="00C05D54" w:rsidP="00C05D54">
            <w:pPr>
              <w:spacing w:after="0"/>
              <w:jc w:val="center"/>
            </w:pPr>
            <w:r>
              <w:t>Генеральный директор</w:t>
            </w:r>
          </w:p>
        </w:tc>
        <w:tc>
          <w:tcPr>
            <w:tcW w:w="1271" w:type="pct"/>
            <w:vAlign w:val="center"/>
          </w:tcPr>
          <w:p w:rsidR="00C754AC" w:rsidRDefault="00C05D54" w:rsidP="00C05D54">
            <w:pPr>
              <w:spacing w:after="0"/>
            </w:pPr>
            <w:r>
              <w:t>АО «</w:t>
            </w:r>
            <w:proofErr w:type="spellStart"/>
            <w:r>
              <w:t>Янтарьэнергосбыт</w:t>
            </w:r>
            <w:proofErr w:type="spellEnd"/>
            <w:r>
              <w:t>»</w:t>
            </w:r>
          </w:p>
        </w:tc>
      </w:tr>
      <w:tr w:rsidR="00C05D54" w:rsidTr="0022295B">
        <w:tc>
          <w:tcPr>
            <w:tcW w:w="1053" w:type="pct"/>
            <w:vAlign w:val="center"/>
          </w:tcPr>
          <w:p w:rsidR="00C05D54" w:rsidRDefault="00C05D54" w:rsidP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Зам. председателя комиссии</w:t>
            </w:r>
          </w:p>
        </w:tc>
        <w:tc>
          <w:tcPr>
            <w:tcW w:w="0" w:type="auto"/>
            <w:vAlign w:val="center"/>
          </w:tcPr>
          <w:p w:rsidR="00C05D54" w:rsidRDefault="00C05D54" w:rsidP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Черешнев Сергей Викторович</w:t>
            </w:r>
          </w:p>
        </w:tc>
        <w:tc>
          <w:tcPr>
            <w:tcW w:w="0" w:type="auto"/>
            <w:vAlign w:val="center"/>
          </w:tcPr>
          <w:p w:rsidR="00C05D54" w:rsidRDefault="00C05D54" w:rsidP="00C05D54">
            <w:pPr>
              <w:spacing w:after="0"/>
              <w:jc w:val="center"/>
            </w:pPr>
            <w:r>
              <w:t>Заместитель генерального директора по безопасности</w:t>
            </w:r>
          </w:p>
        </w:tc>
        <w:tc>
          <w:tcPr>
            <w:tcW w:w="1271" w:type="pct"/>
          </w:tcPr>
          <w:p w:rsidR="00C05D54" w:rsidRDefault="00C05D54" w:rsidP="00C05D54">
            <w:r w:rsidRPr="006F3A03">
              <w:t>АО «</w:t>
            </w:r>
            <w:proofErr w:type="spellStart"/>
            <w:r w:rsidRPr="006F3A03">
              <w:t>Янтарьэнергосбыт</w:t>
            </w:r>
            <w:proofErr w:type="spellEnd"/>
            <w:r w:rsidRPr="006F3A03">
              <w:t>»</w:t>
            </w:r>
          </w:p>
        </w:tc>
      </w:tr>
      <w:tr w:rsidR="00C05D54" w:rsidTr="0022295B">
        <w:tc>
          <w:tcPr>
            <w:tcW w:w="1053" w:type="pct"/>
            <w:vAlign w:val="center"/>
          </w:tcPr>
          <w:p w:rsidR="00C05D54" w:rsidRDefault="00C05D54" w:rsidP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Секретарь</w:t>
            </w:r>
          </w:p>
        </w:tc>
        <w:tc>
          <w:tcPr>
            <w:tcW w:w="0" w:type="auto"/>
            <w:vAlign w:val="center"/>
          </w:tcPr>
          <w:p w:rsidR="00C05D54" w:rsidRDefault="00C05D54" w:rsidP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Бударная Анна Александровна</w:t>
            </w:r>
          </w:p>
        </w:tc>
        <w:tc>
          <w:tcPr>
            <w:tcW w:w="0" w:type="auto"/>
            <w:vAlign w:val="center"/>
          </w:tcPr>
          <w:p w:rsidR="00C05D54" w:rsidRDefault="00C05D54" w:rsidP="00C05D54">
            <w:pPr>
              <w:spacing w:after="0"/>
              <w:jc w:val="center"/>
            </w:pPr>
            <w:r>
              <w:t xml:space="preserve">Инженер 1 категории отдела </w:t>
            </w:r>
            <w:proofErr w:type="spellStart"/>
            <w:r>
              <w:t>МТОиЗД</w:t>
            </w:r>
            <w:proofErr w:type="spellEnd"/>
            <w:r>
              <w:t xml:space="preserve"> ТД</w:t>
            </w:r>
          </w:p>
        </w:tc>
        <w:tc>
          <w:tcPr>
            <w:tcW w:w="1271" w:type="pct"/>
          </w:tcPr>
          <w:p w:rsidR="00C05D54" w:rsidRDefault="00C05D54" w:rsidP="00C05D54">
            <w:r w:rsidRPr="006F3A03">
              <w:t>АО «</w:t>
            </w:r>
            <w:proofErr w:type="spellStart"/>
            <w:r w:rsidRPr="006F3A03">
              <w:t>Янтарьэнергосбыт</w:t>
            </w:r>
            <w:proofErr w:type="spellEnd"/>
            <w:r w:rsidRPr="006F3A03">
              <w:t>»</w:t>
            </w:r>
          </w:p>
        </w:tc>
      </w:tr>
      <w:tr w:rsidR="00C05D54" w:rsidTr="0022295B">
        <w:tc>
          <w:tcPr>
            <w:tcW w:w="1053" w:type="pct"/>
            <w:vAlign w:val="center"/>
          </w:tcPr>
          <w:p w:rsidR="00C05D54" w:rsidRDefault="00C05D54" w:rsidP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C05D54" w:rsidRDefault="00C05D54" w:rsidP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Андреева Елена Александровна</w:t>
            </w:r>
          </w:p>
        </w:tc>
        <w:tc>
          <w:tcPr>
            <w:tcW w:w="0" w:type="auto"/>
            <w:vAlign w:val="center"/>
          </w:tcPr>
          <w:p w:rsidR="00C05D54" w:rsidRDefault="00C05D54" w:rsidP="00C05D54">
            <w:pPr>
              <w:spacing w:after="0"/>
              <w:jc w:val="center"/>
            </w:pPr>
            <w:r>
              <w:t>Начальник управления экономики и финансов</w:t>
            </w:r>
          </w:p>
        </w:tc>
        <w:tc>
          <w:tcPr>
            <w:tcW w:w="1271" w:type="pct"/>
          </w:tcPr>
          <w:p w:rsidR="00C05D54" w:rsidRDefault="00C05D54" w:rsidP="00C05D54">
            <w:r w:rsidRPr="006F3A03">
              <w:t>АО «</w:t>
            </w:r>
            <w:proofErr w:type="spellStart"/>
            <w:r w:rsidRPr="006F3A03">
              <w:t>Янтарьэнергосбыт</w:t>
            </w:r>
            <w:proofErr w:type="spellEnd"/>
            <w:r w:rsidRPr="006F3A03">
              <w:t>»</w:t>
            </w:r>
          </w:p>
        </w:tc>
      </w:tr>
      <w:tr w:rsidR="00C05D54" w:rsidTr="0022295B">
        <w:tc>
          <w:tcPr>
            <w:tcW w:w="1053" w:type="pct"/>
            <w:vAlign w:val="center"/>
          </w:tcPr>
          <w:p w:rsidR="00C05D54" w:rsidRDefault="00C05D54" w:rsidP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C05D54" w:rsidRDefault="00C05D54" w:rsidP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Андрюхин Максим Иванович</w:t>
            </w:r>
          </w:p>
        </w:tc>
        <w:tc>
          <w:tcPr>
            <w:tcW w:w="0" w:type="auto"/>
            <w:vAlign w:val="center"/>
          </w:tcPr>
          <w:p w:rsidR="00C05D54" w:rsidRDefault="00C05D54" w:rsidP="00C05D54">
            <w:pPr>
              <w:spacing w:after="0"/>
              <w:jc w:val="center"/>
            </w:pPr>
            <w:r>
              <w:t>Директор технического департамента</w:t>
            </w:r>
          </w:p>
        </w:tc>
        <w:tc>
          <w:tcPr>
            <w:tcW w:w="1271" w:type="pct"/>
          </w:tcPr>
          <w:p w:rsidR="00C05D54" w:rsidRDefault="00C05D54" w:rsidP="00C05D54">
            <w:r w:rsidRPr="006F3A03">
              <w:t>АО «</w:t>
            </w:r>
            <w:proofErr w:type="spellStart"/>
            <w:r w:rsidRPr="006F3A03">
              <w:t>Янтарьэнергосбыт</w:t>
            </w:r>
            <w:proofErr w:type="spellEnd"/>
            <w:r w:rsidRPr="006F3A03">
              <w:t>»</w:t>
            </w:r>
          </w:p>
        </w:tc>
      </w:tr>
      <w:tr w:rsidR="00C05D54" w:rsidTr="0022295B">
        <w:tc>
          <w:tcPr>
            <w:tcW w:w="1053" w:type="pct"/>
            <w:vAlign w:val="center"/>
          </w:tcPr>
          <w:p w:rsidR="00C05D54" w:rsidRDefault="00C05D54" w:rsidP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C05D54" w:rsidRDefault="00C05D54" w:rsidP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Разумная Елена Викторовна</w:t>
            </w:r>
          </w:p>
        </w:tc>
        <w:tc>
          <w:tcPr>
            <w:tcW w:w="0" w:type="auto"/>
            <w:vAlign w:val="center"/>
          </w:tcPr>
          <w:p w:rsidR="00C05D54" w:rsidRDefault="00C05D54" w:rsidP="00C05D54">
            <w:pPr>
              <w:spacing w:after="0"/>
              <w:jc w:val="center"/>
            </w:pPr>
            <w:r>
              <w:t xml:space="preserve">Начальник отдела </w:t>
            </w:r>
            <w:proofErr w:type="spellStart"/>
            <w:r>
              <w:t>МТОиЗД</w:t>
            </w:r>
            <w:proofErr w:type="spellEnd"/>
            <w:r>
              <w:t xml:space="preserve"> ТД</w:t>
            </w:r>
          </w:p>
        </w:tc>
        <w:tc>
          <w:tcPr>
            <w:tcW w:w="1271" w:type="pct"/>
          </w:tcPr>
          <w:p w:rsidR="00C05D54" w:rsidRDefault="00C05D54" w:rsidP="00C05D54">
            <w:r w:rsidRPr="006F3A03">
              <w:t>АО «</w:t>
            </w:r>
            <w:proofErr w:type="spellStart"/>
            <w:r w:rsidRPr="006F3A03">
              <w:t>Янтарьэнергосбыт</w:t>
            </w:r>
            <w:proofErr w:type="spellEnd"/>
            <w:r w:rsidRPr="006F3A03">
              <w:t>»</w:t>
            </w:r>
          </w:p>
        </w:tc>
      </w:tr>
      <w:tr w:rsidR="00C05D54" w:rsidTr="0022295B">
        <w:tc>
          <w:tcPr>
            <w:tcW w:w="1053" w:type="pct"/>
            <w:vAlign w:val="center"/>
          </w:tcPr>
          <w:p w:rsidR="00C05D54" w:rsidRDefault="00C05D54" w:rsidP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C05D54" w:rsidRDefault="00C05D54" w:rsidP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Черных Наталья Васильевна</w:t>
            </w:r>
          </w:p>
        </w:tc>
        <w:tc>
          <w:tcPr>
            <w:tcW w:w="0" w:type="auto"/>
            <w:vAlign w:val="center"/>
          </w:tcPr>
          <w:p w:rsidR="00C05D54" w:rsidRDefault="00C05D54" w:rsidP="00C05D54">
            <w:pPr>
              <w:spacing w:after="0"/>
              <w:jc w:val="center"/>
            </w:pPr>
            <w:r>
              <w:t>Руководитель группы по общеправовой работе и корпоративной политике юридического управления</w:t>
            </w:r>
          </w:p>
        </w:tc>
        <w:tc>
          <w:tcPr>
            <w:tcW w:w="1271" w:type="pct"/>
          </w:tcPr>
          <w:p w:rsidR="00C05D54" w:rsidRDefault="00C05D54" w:rsidP="00C05D54">
            <w:r w:rsidRPr="006F3A03">
              <w:t>АО «</w:t>
            </w:r>
            <w:proofErr w:type="spellStart"/>
            <w:r w:rsidRPr="006F3A03">
              <w:t>Янтарьэнергосбыт</w:t>
            </w:r>
            <w:proofErr w:type="spellEnd"/>
            <w:r w:rsidRPr="006F3A03">
              <w:t>»</w:t>
            </w:r>
          </w:p>
        </w:tc>
      </w:tr>
    </w:tbl>
    <w:p w:rsidR="00C754AC" w:rsidRDefault="00C05D54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834EC6" w:rsidRDefault="00016E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5. По окончании срока подачи заявок до </w:t>
      </w:r>
      <w:r w:rsidR="001150A2" w:rsidRPr="001150A2">
        <w:rPr>
          <w:rFonts w:ascii="Times New Roman" w:hAnsi="Times New Roman" w:cs="Times New Roman"/>
          <w:sz w:val="24"/>
          <w:szCs w:val="24"/>
        </w:rPr>
        <w:t>16 часов 00 минут (время московское) «21» сентября 2020г.</w:t>
      </w:r>
      <w:r>
        <w:rPr>
          <w:rFonts w:ascii="Times New Roman" w:hAnsi="Times New Roman" w:cs="Times New Roman"/>
          <w:sz w:val="24"/>
          <w:szCs w:val="24"/>
        </w:rPr>
        <w:t xml:space="preserve"> было подано </w:t>
      </w:r>
      <w:r w:rsidR="001150A2" w:rsidRPr="001150A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6DE2">
        <w:rPr>
          <w:rFonts w:ascii="Times New Roman" w:hAnsi="Times New Roman" w:cs="Times New Roman"/>
          <w:sz w:val="24"/>
          <w:szCs w:val="24"/>
        </w:rPr>
        <w:t xml:space="preserve">ценовых предложений </w:t>
      </w:r>
      <w:r>
        <w:rPr>
          <w:rFonts w:ascii="Times New Roman" w:hAnsi="Times New Roman" w:cs="Times New Roman"/>
          <w:sz w:val="24"/>
          <w:szCs w:val="24"/>
        </w:rPr>
        <w:t xml:space="preserve">от участников. </w:t>
      </w:r>
      <w:r>
        <w:rPr>
          <w:rFonts w:ascii="Times New Roman" w:hAnsi="Times New Roman" w:cs="Times New Roman"/>
          <w:sz w:val="24"/>
          <w:szCs w:val="24"/>
        </w:rPr>
        <w:br/>
        <w:t>Преимущества участникам в соответствии с действующим законодательством Российской Федерации не предусмотрены.</w:t>
      </w:r>
    </w:p>
    <w:p w:rsidR="00834EC6" w:rsidRDefault="00016E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В присутствии комиссии были вскрыты конверты с заявками участников процедуры в соответствии с нижеприведенной таблицей. Все поступившие заявки будут рассмотрены и оценены в порядке, установленном законом.</w:t>
      </w:r>
    </w:p>
    <w:p w:rsidR="00C05D54" w:rsidRDefault="00C05D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1"/>
        <w:gridCol w:w="1891"/>
        <w:gridCol w:w="2145"/>
        <w:gridCol w:w="4103"/>
        <w:gridCol w:w="1641"/>
      </w:tblGrid>
      <w:tr w:rsidR="00C754AC">
        <w:tc>
          <w:tcPr>
            <w:tcW w:w="0" w:type="auto"/>
            <w:vAlign w:val="center"/>
          </w:tcPr>
          <w:p w:rsidR="00C754AC" w:rsidRDefault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№ п/п</w:t>
            </w:r>
          </w:p>
        </w:tc>
        <w:tc>
          <w:tcPr>
            <w:tcW w:w="0" w:type="auto"/>
            <w:vAlign w:val="center"/>
          </w:tcPr>
          <w:p w:rsidR="00C754AC" w:rsidRDefault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C754AC" w:rsidRDefault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C754AC" w:rsidRDefault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 участника</w:t>
            </w:r>
          </w:p>
        </w:tc>
        <w:tc>
          <w:tcPr>
            <w:tcW w:w="0" w:type="auto"/>
            <w:vAlign w:val="center"/>
          </w:tcPr>
          <w:p w:rsidR="00C754AC" w:rsidRDefault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Сведения о цене договора</w:t>
            </w:r>
          </w:p>
        </w:tc>
      </w:tr>
      <w:tr w:rsidR="00C754AC">
        <w:tc>
          <w:tcPr>
            <w:tcW w:w="0" w:type="auto"/>
            <w:vAlign w:val="center"/>
          </w:tcPr>
          <w:p w:rsidR="00C754AC" w:rsidRDefault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C754AC" w:rsidRDefault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C754AC" w:rsidRDefault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11.09.2020 19:25 (MSK +03:00)</w:t>
            </w:r>
          </w:p>
        </w:tc>
        <w:tc>
          <w:tcPr>
            <w:tcW w:w="0" w:type="auto"/>
            <w:vAlign w:val="center"/>
          </w:tcPr>
          <w:p w:rsidR="00C754AC" w:rsidRDefault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ОБЩЕСТВО С ОГРАНИЧЕННОЙ ОТВЕТСТВЕННОСТЬЮ "ЭРВИН"</w:t>
            </w:r>
            <w:r>
              <w:rPr>
                <w:rFonts w:ascii="Times New Roman" w:eastAsia="Times New Roman" w:hAnsi="Times New Roman" w:cs="Times New Roman"/>
              </w:rPr>
              <w:br/>
              <w:t>ИНН/КПП 3904016930/390601001</w:t>
            </w:r>
            <w:r>
              <w:rPr>
                <w:rFonts w:ascii="Times New Roman" w:eastAsia="Times New Roman" w:hAnsi="Times New Roman" w:cs="Times New Roman"/>
              </w:rPr>
              <w:br/>
              <w:t>ОГРН 1023900597148</w:t>
            </w:r>
          </w:p>
        </w:tc>
        <w:tc>
          <w:tcPr>
            <w:tcW w:w="0" w:type="auto"/>
            <w:vAlign w:val="center"/>
          </w:tcPr>
          <w:p w:rsidR="00C754AC" w:rsidRDefault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1 210 000.00</w:t>
            </w:r>
          </w:p>
        </w:tc>
      </w:tr>
    </w:tbl>
    <w:p w:rsidR="00C754AC" w:rsidRDefault="00C05D54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DF4445" w:rsidRDefault="00DF4445" w:rsidP="00DF44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F4445" w:rsidRDefault="00DF4445" w:rsidP="00DF44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В части наличия предоставленных документов в составе заявок:</w:t>
      </w:r>
    </w:p>
    <w:p w:rsidR="00C754AC" w:rsidRDefault="00C05D54">
      <w:pPr>
        <w:spacing w:before="160" w:after="80"/>
      </w:pPr>
      <w:r>
        <w:rPr>
          <w:rFonts w:ascii="Times New Roman" w:eastAsia="Times New Roman" w:hAnsi="Times New Roman" w:cs="Times New Roman"/>
        </w:rPr>
        <w:t xml:space="preserve">Заявка №1 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44"/>
        <w:gridCol w:w="3359"/>
        <w:gridCol w:w="1568"/>
        <w:gridCol w:w="3190"/>
      </w:tblGrid>
      <w:tr w:rsidR="0080063C">
        <w:tc>
          <w:tcPr>
            <w:tcW w:w="0" w:type="auto"/>
            <w:vAlign w:val="center"/>
          </w:tcPr>
          <w:p w:rsidR="00C754AC" w:rsidRDefault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документа</w:t>
            </w:r>
          </w:p>
        </w:tc>
        <w:tc>
          <w:tcPr>
            <w:tcW w:w="0" w:type="auto"/>
            <w:vAlign w:val="center"/>
          </w:tcPr>
          <w:p w:rsidR="00C754AC" w:rsidRDefault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Документ</w:t>
            </w:r>
          </w:p>
        </w:tc>
        <w:tc>
          <w:tcPr>
            <w:tcW w:w="0" w:type="auto"/>
            <w:vAlign w:val="center"/>
          </w:tcPr>
          <w:p w:rsidR="00C754AC" w:rsidRDefault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Наличие у заявителя</w:t>
            </w:r>
          </w:p>
        </w:tc>
        <w:tc>
          <w:tcPr>
            <w:tcW w:w="0" w:type="auto"/>
            <w:vAlign w:val="center"/>
          </w:tcPr>
          <w:p w:rsidR="00C754AC" w:rsidRDefault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Комментарий</w:t>
            </w:r>
          </w:p>
        </w:tc>
      </w:tr>
      <w:tr w:rsidR="0080063C">
        <w:tc>
          <w:tcPr>
            <w:tcW w:w="0" w:type="auto"/>
            <w:vAlign w:val="center"/>
          </w:tcPr>
          <w:p w:rsidR="00C754AC" w:rsidRDefault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C754AC" w:rsidRDefault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Документы, предусмотренные ТЗ</w:t>
            </w:r>
          </w:p>
        </w:tc>
        <w:tc>
          <w:tcPr>
            <w:tcW w:w="0" w:type="auto"/>
            <w:vAlign w:val="center"/>
          </w:tcPr>
          <w:p w:rsidR="00C754AC" w:rsidRDefault="0080063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0" w:type="auto"/>
            <w:vAlign w:val="center"/>
          </w:tcPr>
          <w:p w:rsidR="00C754AC" w:rsidRDefault="0080063C" w:rsidP="0080063C">
            <w:pPr>
              <w:spacing w:after="0"/>
              <w:jc w:val="center"/>
            </w:pPr>
            <w:r>
              <w:t>Соответствуют требованиям аукционной документации</w:t>
            </w:r>
          </w:p>
        </w:tc>
      </w:tr>
      <w:tr w:rsidR="0080063C" w:rsidTr="00DB689C">
        <w:tc>
          <w:tcPr>
            <w:tcW w:w="0" w:type="auto"/>
            <w:vAlign w:val="center"/>
          </w:tcPr>
          <w:p w:rsidR="0080063C" w:rsidRDefault="0080063C" w:rsidP="0080063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80063C" w:rsidRDefault="0080063C" w:rsidP="0080063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Документы, подтверждающие право подписания заявки</w:t>
            </w:r>
          </w:p>
        </w:tc>
        <w:tc>
          <w:tcPr>
            <w:tcW w:w="0" w:type="auto"/>
            <w:vAlign w:val="center"/>
          </w:tcPr>
          <w:p w:rsidR="0080063C" w:rsidRDefault="0080063C" w:rsidP="0080063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0" w:type="auto"/>
            <w:vAlign w:val="center"/>
          </w:tcPr>
          <w:p w:rsidR="0080063C" w:rsidRDefault="0080063C" w:rsidP="0080063C">
            <w:pPr>
              <w:spacing w:after="0"/>
              <w:jc w:val="center"/>
            </w:pPr>
            <w:r>
              <w:t>Соответствуют требованиям аукционной документации</w:t>
            </w:r>
          </w:p>
        </w:tc>
      </w:tr>
      <w:tr w:rsidR="0080063C" w:rsidTr="00DB689C">
        <w:tc>
          <w:tcPr>
            <w:tcW w:w="0" w:type="auto"/>
            <w:vAlign w:val="center"/>
          </w:tcPr>
          <w:p w:rsidR="0080063C" w:rsidRDefault="0080063C" w:rsidP="0080063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80063C" w:rsidRDefault="0080063C" w:rsidP="0080063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Копия паспорта</w:t>
            </w:r>
          </w:p>
        </w:tc>
        <w:tc>
          <w:tcPr>
            <w:tcW w:w="0" w:type="auto"/>
            <w:vAlign w:val="center"/>
          </w:tcPr>
          <w:p w:rsidR="0080063C" w:rsidRDefault="0080063C" w:rsidP="0080063C">
            <w:pPr>
              <w:spacing w:after="0"/>
              <w:jc w:val="center"/>
            </w:pPr>
            <w:r>
              <w:t>+</w:t>
            </w:r>
          </w:p>
        </w:tc>
        <w:tc>
          <w:tcPr>
            <w:tcW w:w="0" w:type="auto"/>
            <w:vAlign w:val="center"/>
          </w:tcPr>
          <w:p w:rsidR="0080063C" w:rsidRDefault="0080063C" w:rsidP="0080063C">
            <w:pPr>
              <w:spacing w:after="0"/>
              <w:jc w:val="center"/>
            </w:pPr>
            <w:r>
              <w:t>Соответствуют требованиям аукционной документации</w:t>
            </w:r>
          </w:p>
        </w:tc>
      </w:tr>
      <w:tr w:rsidR="0080063C" w:rsidTr="00C05D54">
        <w:tc>
          <w:tcPr>
            <w:tcW w:w="0" w:type="auto"/>
            <w:tcBorders>
              <w:bottom w:val="single" w:sz="2" w:space="0" w:color="000000"/>
            </w:tcBorders>
            <w:vAlign w:val="center"/>
          </w:tcPr>
          <w:p w:rsidR="0080063C" w:rsidRDefault="0080063C" w:rsidP="0080063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bottom w:val="single" w:sz="2" w:space="0" w:color="000000"/>
            </w:tcBorders>
            <w:vAlign w:val="center"/>
          </w:tcPr>
          <w:p w:rsidR="0080063C" w:rsidRDefault="0080063C" w:rsidP="0080063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ИНН физического лица</w:t>
            </w:r>
          </w:p>
        </w:tc>
        <w:tc>
          <w:tcPr>
            <w:tcW w:w="0" w:type="auto"/>
            <w:tcBorders>
              <w:bottom w:val="single" w:sz="2" w:space="0" w:color="000000"/>
            </w:tcBorders>
            <w:vAlign w:val="center"/>
          </w:tcPr>
          <w:p w:rsidR="0080063C" w:rsidRDefault="0080063C" w:rsidP="0080063C">
            <w:pPr>
              <w:spacing w:after="0"/>
              <w:jc w:val="center"/>
            </w:pPr>
            <w:r>
              <w:t>+</w:t>
            </w:r>
          </w:p>
        </w:tc>
        <w:tc>
          <w:tcPr>
            <w:tcW w:w="0" w:type="auto"/>
            <w:tcBorders>
              <w:bottom w:val="single" w:sz="2" w:space="0" w:color="000000"/>
            </w:tcBorders>
            <w:vAlign w:val="center"/>
          </w:tcPr>
          <w:p w:rsidR="0080063C" w:rsidRDefault="0080063C" w:rsidP="0080063C">
            <w:pPr>
              <w:spacing w:after="0"/>
              <w:jc w:val="center"/>
            </w:pPr>
            <w:r>
              <w:t>Соответствуют требованиям аукционной документации</w:t>
            </w:r>
          </w:p>
        </w:tc>
      </w:tr>
      <w:tr w:rsidR="0080063C" w:rsidTr="00C05D54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0063C" w:rsidRDefault="0080063C" w:rsidP="0080063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0063C" w:rsidRDefault="0080063C" w:rsidP="0080063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СНИЛС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0063C" w:rsidRDefault="0080063C" w:rsidP="0080063C">
            <w:pPr>
              <w:spacing w:after="0"/>
              <w:jc w:val="center"/>
            </w:pPr>
            <w:r>
              <w:t>+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0063C" w:rsidRDefault="0080063C" w:rsidP="0080063C">
            <w:pPr>
              <w:spacing w:after="0"/>
              <w:jc w:val="center"/>
            </w:pPr>
            <w:r>
              <w:t>Соответствуют требованиям аукционной документации</w:t>
            </w:r>
          </w:p>
        </w:tc>
      </w:tr>
    </w:tbl>
    <w:p w:rsidR="00C754AC" w:rsidRDefault="00C05D54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DF4445" w:rsidRPr="001150A2" w:rsidRDefault="00DF44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5D54" w:rsidRDefault="00C05D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34EC6" w:rsidRDefault="00016E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7. Настоящий протокол вскрытия конвертов с заявками на участников конкурсной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процедуры  направлен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сайт Единой электронной торговой площадки, по адресу в сети «Интернет»:</w:t>
      </w:r>
      <w:r w:rsidR="00242470">
        <w:t xml:space="preserve"> </w:t>
      </w:r>
      <w:r w:rsidR="00242470" w:rsidRPr="00242470">
        <w:rPr>
          <w:rFonts w:ascii="Times New Roman" w:hAnsi="Times New Roman" w:cs="Times New Roman"/>
        </w:rPr>
        <w:t>https://com.roseltorg.ru/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27"/>
      </w:tblGrid>
      <w:tr w:rsidR="00834EC6">
        <w:trPr>
          <w:cantSplit/>
          <w:trHeight w:val="567"/>
        </w:trPr>
        <w:tc>
          <w:tcPr>
            <w:tcW w:w="10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4EC6" w:rsidRDefault="00016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Члены комиссии, присутствующие на заседании:</w:t>
            </w:r>
          </w:p>
        </w:tc>
      </w:tr>
    </w:tbl>
    <w:p w:rsidR="004B79DB" w:rsidRPr="00B26CCD" w:rsidRDefault="004B79DB" w:rsidP="004B79DB">
      <w:pPr>
        <w:spacing w:after="0"/>
        <w:rPr>
          <w:rFonts w:ascii="Times New Roman" w:hAnsi="Times New Roman" w:cs="Times New Roman"/>
          <w:b/>
          <w:bCs/>
          <w:sz w:val="2"/>
          <w:szCs w:val="2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78"/>
        <w:gridCol w:w="3386"/>
        <w:gridCol w:w="3899"/>
      </w:tblGrid>
      <w:tr w:rsidR="00C754AC">
        <w:tc>
          <w:tcPr>
            <w:tcW w:w="2727" w:type="dxa"/>
            <w:vAlign w:val="center"/>
          </w:tcPr>
          <w:p w:rsidR="00C754AC" w:rsidRDefault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Председатель комиссии</w:t>
            </w:r>
          </w:p>
        </w:tc>
        <w:tc>
          <w:tcPr>
            <w:tcW w:w="3100" w:type="dxa"/>
            <w:vAlign w:val="center"/>
          </w:tcPr>
          <w:p w:rsidR="00C754AC" w:rsidRDefault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_____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</w:rPr>
              <w:t>____________________</w:t>
            </w:r>
          </w:p>
        </w:tc>
        <w:tc>
          <w:tcPr>
            <w:tcW w:w="3570" w:type="dxa"/>
            <w:vAlign w:val="center"/>
          </w:tcPr>
          <w:p w:rsidR="00C754AC" w:rsidRDefault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Парамонов Александр Владимирович</w:t>
            </w:r>
          </w:p>
        </w:tc>
      </w:tr>
      <w:tr w:rsidR="00C754AC">
        <w:tc>
          <w:tcPr>
            <w:tcW w:w="2727" w:type="dxa"/>
            <w:vAlign w:val="center"/>
          </w:tcPr>
          <w:p w:rsidR="00C754AC" w:rsidRDefault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Зам. председателя комиссии</w:t>
            </w:r>
          </w:p>
        </w:tc>
        <w:tc>
          <w:tcPr>
            <w:tcW w:w="3100" w:type="dxa"/>
            <w:vAlign w:val="center"/>
          </w:tcPr>
          <w:p w:rsidR="00C754AC" w:rsidRDefault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C754AC" w:rsidRDefault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Черешнев Сергей Викторович</w:t>
            </w:r>
          </w:p>
        </w:tc>
      </w:tr>
      <w:tr w:rsidR="00C754AC">
        <w:tc>
          <w:tcPr>
            <w:tcW w:w="2727" w:type="dxa"/>
            <w:vAlign w:val="center"/>
          </w:tcPr>
          <w:p w:rsidR="00C754AC" w:rsidRDefault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Секретарь</w:t>
            </w:r>
          </w:p>
        </w:tc>
        <w:tc>
          <w:tcPr>
            <w:tcW w:w="3100" w:type="dxa"/>
            <w:vAlign w:val="center"/>
          </w:tcPr>
          <w:p w:rsidR="00C754AC" w:rsidRDefault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C754AC" w:rsidRDefault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Бударная Анна Александровна</w:t>
            </w:r>
          </w:p>
        </w:tc>
      </w:tr>
      <w:tr w:rsidR="00C754AC">
        <w:tc>
          <w:tcPr>
            <w:tcW w:w="2727" w:type="dxa"/>
            <w:vAlign w:val="center"/>
          </w:tcPr>
          <w:p w:rsidR="00C754AC" w:rsidRDefault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C754AC" w:rsidRDefault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C754AC" w:rsidRDefault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Андреева Елена Александровна</w:t>
            </w:r>
          </w:p>
        </w:tc>
      </w:tr>
      <w:tr w:rsidR="00C754AC">
        <w:tc>
          <w:tcPr>
            <w:tcW w:w="2727" w:type="dxa"/>
            <w:vAlign w:val="center"/>
          </w:tcPr>
          <w:p w:rsidR="00C754AC" w:rsidRDefault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C754AC" w:rsidRDefault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C754AC" w:rsidRDefault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Андрюхин Максим Иванович</w:t>
            </w:r>
          </w:p>
        </w:tc>
      </w:tr>
      <w:tr w:rsidR="00C754AC">
        <w:tc>
          <w:tcPr>
            <w:tcW w:w="2727" w:type="dxa"/>
            <w:vAlign w:val="center"/>
          </w:tcPr>
          <w:p w:rsidR="00C754AC" w:rsidRDefault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C754AC" w:rsidRDefault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____________</w:t>
            </w:r>
            <w:r>
              <w:rPr>
                <w:rFonts w:ascii="Times New Roman" w:eastAsia="Times New Roman" w:hAnsi="Times New Roman" w:cs="Times New Roman"/>
              </w:rPr>
              <w:t>_____________</w:t>
            </w:r>
          </w:p>
        </w:tc>
        <w:tc>
          <w:tcPr>
            <w:tcW w:w="3570" w:type="dxa"/>
            <w:vAlign w:val="center"/>
          </w:tcPr>
          <w:p w:rsidR="00C754AC" w:rsidRDefault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Разумная Елена Викторовна</w:t>
            </w:r>
          </w:p>
        </w:tc>
      </w:tr>
      <w:tr w:rsidR="00C754AC">
        <w:tc>
          <w:tcPr>
            <w:tcW w:w="2727" w:type="dxa"/>
            <w:vAlign w:val="center"/>
          </w:tcPr>
          <w:p w:rsidR="00C754AC" w:rsidRDefault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C754AC" w:rsidRDefault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C754AC" w:rsidRDefault="00C05D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Черных Наталья Васильевна</w:t>
            </w:r>
          </w:p>
        </w:tc>
      </w:tr>
    </w:tbl>
    <w:p w:rsidR="00C754AC" w:rsidRDefault="00C05D54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sectPr w:rsidR="00C754AC" w:rsidSect="00C05D54">
      <w:pgSz w:w="11907" w:h="16840"/>
      <w:pgMar w:top="1077" w:right="567" w:bottom="709" w:left="1077" w:header="57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6C4120"/>
    <w:multiLevelType w:val="hybridMultilevel"/>
    <w:tmpl w:val="F87EBC64"/>
    <w:lvl w:ilvl="0" w:tplc="121635EC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07E"/>
    <w:rsid w:val="00016E54"/>
    <w:rsid w:val="001150A2"/>
    <w:rsid w:val="001B47B2"/>
    <w:rsid w:val="00242470"/>
    <w:rsid w:val="00281AC4"/>
    <w:rsid w:val="00362E2C"/>
    <w:rsid w:val="003C207E"/>
    <w:rsid w:val="004B79DB"/>
    <w:rsid w:val="0080063C"/>
    <w:rsid w:val="00834EC6"/>
    <w:rsid w:val="0093599B"/>
    <w:rsid w:val="00A028BE"/>
    <w:rsid w:val="00A44743"/>
    <w:rsid w:val="00A743F6"/>
    <w:rsid w:val="00AE0232"/>
    <w:rsid w:val="00BD0B7C"/>
    <w:rsid w:val="00BE6DE2"/>
    <w:rsid w:val="00C05D54"/>
    <w:rsid w:val="00C3482E"/>
    <w:rsid w:val="00C754AC"/>
    <w:rsid w:val="00DF4445"/>
    <w:rsid w:val="00E42901"/>
    <w:rsid w:val="00F7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75DA39"/>
  <w14:defaultImageDpi w14:val="0"/>
  <w15:docId w15:val="{46726EAF-246C-4DBC-8807-640600D21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6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Paggard</vt:lpstr>
    </vt:vector>
  </TitlesOfParts>
  <Company>HP</Company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Paggard</dc:title>
  <dc:creator>paggard</dc:creator>
  <cp:lastModifiedBy>Бударная Анна Александровна</cp:lastModifiedBy>
  <cp:revision>2</cp:revision>
  <dcterms:created xsi:type="dcterms:W3CDTF">2020-09-21T13:30:00Z</dcterms:created>
  <dcterms:modified xsi:type="dcterms:W3CDTF">2020-09-21T13:30:00Z</dcterms:modified>
</cp:coreProperties>
</file>