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D6" w:rsidRPr="00280F30" w:rsidRDefault="009A54D6" w:rsidP="002D3054">
      <w:pPr>
        <w:pStyle w:val="a3"/>
        <w:rPr>
          <w:color w:val="000000"/>
          <w:sz w:val="28"/>
          <w:szCs w:val="28"/>
        </w:rPr>
      </w:pPr>
      <w:r w:rsidRPr="00280F30">
        <w:rPr>
          <w:color w:val="000000"/>
          <w:sz w:val="28"/>
          <w:szCs w:val="28"/>
        </w:rPr>
        <w:t>ПРАВИТЕЛЬСТВО КАЛИНИНГРАДСКОЙ ОБЛАСТИ</w:t>
      </w:r>
    </w:p>
    <w:p w:rsidR="009A54D6" w:rsidRPr="00280F30" w:rsidRDefault="009A54D6" w:rsidP="002D3054">
      <w:pPr>
        <w:pStyle w:val="a3"/>
        <w:rPr>
          <w:color w:val="000000"/>
          <w:sz w:val="28"/>
          <w:szCs w:val="28"/>
        </w:rPr>
      </w:pPr>
    </w:p>
    <w:p w:rsidR="009A54D6" w:rsidRPr="00280F30" w:rsidRDefault="009A54D6" w:rsidP="002D3054">
      <w:pPr>
        <w:pStyle w:val="a3"/>
        <w:rPr>
          <w:color w:val="000000"/>
          <w:sz w:val="28"/>
          <w:szCs w:val="28"/>
        </w:rPr>
      </w:pPr>
      <w:r w:rsidRPr="00280F30">
        <w:rPr>
          <w:color w:val="000000"/>
          <w:sz w:val="28"/>
          <w:szCs w:val="28"/>
        </w:rPr>
        <w:t>СЛУЖБА ПО ГОСУДАРСТВЕННОМУ РЕГУЛИРОВАНИЮ ЦЕН</w:t>
      </w:r>
    </w:p>
    <w:p w:rsidR="009A54D6" w:rsidRPr="00280F30" w:rsidRDefault="009A54D6" w:rsidP="002D3054">
      <w:pPr>
        <w:pStyle w:val="a3"/>
        <w:rPr>
          <w:color w:val="000000"/>
          <w:sz w:val="28"/>
          <w:szCs w:val="28"/>
        </w:rPr>
      </w:pPr>
      <w:r w:rsidRPr="00280F30">
        <w:rPr>
          <w:color w:val="000000"/>
          <w:sz w:val="28"/>
          <w:szCs w:val="28"/>
        </w:rPr>
        <w:t>И ТАРИФОВ КАЛИНИНГРАДСКОЙ ОБЛАСТИ</w:t>
      </w:r>
    </w:p>
    <w:p w:rsidR="009A54D6" w:rsidRPr="00280F30" w:rsidRDefault="009A54D6" w:rsidP="002D3054">
      <w:pPr>
        <w:jc w:val="center"/>
        <w:rPr>
          <w:b/>
          <w:color w:val="000000"/>
          <w:sz w:val="28"/>
          <w:szCs w:val="28"/>
        </w:rPr>
      </w:pPr>
    </w:p>
    <w:p w:rsidR="009A54D6" w:rsidRPr="00280F30" w:rsidRDefault="009A54D6" w:rsidP="002D3054">
      <w:pPr>
        <w:pStyle w:val="1"/>
        <w:rPr>
          <w:b/>
          <w:bCs/>
          <w:color w:val="000000"/>
          <w:sz w:val="28"/>
          <w:szCs w:val="28"/>
        </w:rPr>
      </w:pPr>
      <w:proofErr w:type="gramStart"/>
      <w:r w:rsidRPr="00280F30">
        <w:rPr>
          <w:b/>
          <w:bCs/>
          <w:color w:val="000000"/>
          <w:sz w:val="28"/>
          <w:szCs w:val="28"/>
        </w:rPr>
        <w:t>П</w:t>
      </w:r>
      <w:proofErr w:type="gramEnd"/>
      <w:r w:rsidRPr="00280F30">
        <w:rPr>
          <w:b/>
          <w:bCs/>
          <w:color w:val="000000"/>
          <w:sz w:val="28"/>
          <w:szCs w:val="28"/>
        </w:rPr>
        <w:t xml:space="preserve"> Р И К А З</w:t>
      </w:r>
    </w:p>
    <w:p w:rsidR="009A54D6" w:rsidRPr="00DB79F8" w:rsidRDefault="009A54D6" w:rsidP="002D3054">
      <w:pPr>
        <w:jc w:val="center"/>
        <w:rPr>
          <w:color w:val="000000"/>
          <w:sz w:val="20"/>
          <w:szCs w:val="20"/>
        </w:rPr>
      </w:pPr>
    </w:p>
    <w:p w:rsidR="009A54D6" w:rsidRPr="00EE1D6C" w:rsidRDefault="00125E31" w:rsidP="002D3054">
      <w:pPr>
        <w:jc w:val="center"/>
        <w:rPr>
          <w:color w:val="000000"/>
          <w:sz w:val="26"/>
        </w:rPr>
      </w:pPr>
      <w:r>
        <w:rPr>
          <w:color w:val="000000"/>
          <w:sz w:val="26"/>
        </w:rPr>
        <w:t xml:space="preserve">14 </w:t>
      </w:r>
      <w:r w:rsidR="003C2E17">
        <w:rPr>
          <w:color w:val="000000"/>
          <w:sz w:val="26"/>
        </w:rPr>
        <w:t>июня</w:t>
      </w:r>
      <w:r w:rsidR="00C46DAC">
        <w:rPr>
          <w:color w:val="000000"/>
          <w:sz w:val="26"/>
        </w:rPr>
        <w:t xml:space="preserve"> 201</w:t>
      </w:r>
      <w:r w:rsidR="003C2E17">
        <w:rPr>
          <w:color w:val="000000"/>
          <w:sz w:val="26"/>
        </w:rPr>
        <w:t>6</w:t>
      </w:r>
      <w:r w:rsidR="00C46DAC">
        <w:rPr>
          <w:color w:val="000000"/>
          <w:sz w:val="26"/>
        </w:rPr>
        <w:t xml:space="preserve"> года</w:t>
      </w:r>
      <w:r w:rsidR="009A54D6">
        <w:rPr>
          <w:color w:val="000000"/>
          <w:sz w:val="26"/>
        </w:rPr>
        <w:t xml:space="preserve"> </w:t>
      </w:r>
      <w:r w:rsidR="009A54D6" w:rsidRPr="008967DC">
        <w:rPr>
          <w:color w:val="000000"/>
          <w:sz w:val="26"/>
        </w:rPr>
        <w:t>№</w:t>
      </w:r>
      <w:r w:rsidR="009A54D6">
        <w:rPr>
          <w:color w:val="000000"/>
          <w:sz w:val="26"/>
        </w:rPr>
        <w:t xml:space="preserve"> </w:t>
      </w:r>
      <w:r>
        <w:rPr>
          <w:color w:val="000000"/>
          <w:sz w:val="26"/>
        </w:rPr>
        <w:t>57-03э/16</w:t>
      </w:r>
    </w:p>
    <w:p w:rsidR="009A54D6" w:rsidRDefault="009A54D6" w:rsidP="002D3054">
      <w:pPr>
        <w:jc w:val="center"/>
        <w:rPr>
          <w:color w:val="000000"/>
          <w:sz w:val="26"/>
        </w:rPr>
      </w:pPr>
      <w:r w:rsidRPr="00DB79F8">
        <w:rPr>
          <w:color w:val="000000"/>
          <w:sz w:val="26"/>
        </w:rPr>
        <w:t>г. Калининград</w:t>
      </w:r>
    </w:p>
    <w:p w:rsidR="009A54D6" w:rsidRPr="00DB79F8" w:rsidRDefault="009A54D6" w:rsidP="009A54D6">
      <w:pPr>
        <w:jc w:val="both"/>
        <w:rPr>
          <w:color w:val="000000"/>
          <w:sz w:val="20"/>
          <w:szCs w:val="20"/>
        </w:rPr>
      </w:pPr>
    </w:p>
    <w:p w:rsidR="003C2E17" w:rsidRDefault="003C2E17" w:rsidP="003C2E17">
      <w:pPr>
        <w:pStyle w:val="a6"/>
        <w:ind w:left="0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  <w:szCs w:val="26"/>
        </w:rPr>
        <w:t xml:space="preserve">О внесении изменений </w:t>
      </w:r>
      <w:r>
        <w:rPr>
          <w:b/>
          <w:color w:val="000000"/>
          <w:sz w:val="26"/>
        </w:rPr>
        <w:t xml:space="preserve">в приказ Службы по </w:t>
      </w:r>
      <w:proofErr w:type="gramStart"/>
      <w:r>
        <w:rPr>
          <w:b/>
          <w:color w:val="000000"/>
          <w:sz w:val="26"/>
        </w:rPr>
        <w:t>государственному</w:t>
      </w:r>
      <w:proofErr w:type="gramEnd"/>
    </w:p>
    <w:p w:rsidR="009A54D6" w:rsidRDefault="003C2E17" w:rsidP="003C2E17">
      <w:pPr>
        <w:pStyle w:val="a6"/>
        <w:ind w:left="0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регулированию цен и тарифов Калининградской области</w:t>
      </w:r>
    </w:p>
    <w:p w:rsidR="003C2E17" w:rsidRPr="003C2E17" w:rsidRDefault="003C2E17" w:rsidP="003C2E17">
      <w:pPr>
        <w:jc w:val="center"/>
        <w:rPr>
          <w:b/>
          <w:color w:val="000000"/>
          <w:sz w:val="26"/>
        </w:rPr>
      </w:pPr>
      <w:r w:rsidRPr="003C2E17">
        <w:rPr>
          <w:b/>
          <w:color w:val="000000"/>
          <w:sz w:val="26"/>
        </w:rPr>
        <w:t>24 декабря 2015 года № 208-0</w:t>
      </w:r>
      <w:r w:rsidR="00CA3002">
        <w:rPr>
          <w:b/>
          <w:color w:val="000000"/>
          <w:sz w:val="26"/>
        </w:rPr>
        <w:t>1</w:t>
      </w:r>
      <w:r w:rsidRPr="003C2E17">
        <w:rPr>
          <w:b/>
          <w:color w:val="000000"/>
          <w:sz w:val="26"/>
        </w:rPr>
        <w:t>э/15</w:t>
      </w:r>
    </w:p>
    <w:p w:rsidR="003C2E17" w:rsidRDefault="003C2E17" w:rsidP="003C2E17">
      <w:pPr>
        <w:pStyle w:val="a6"/>
        <w:ind w:left="0"/>
        <w:jc w:val="center"/>
        <w:rPr>
          <w:b/>
          <w:color w:val="000000"/>
          <w:sz w:val="26"/>
        </w:rPr>
      </w:pPr>
    </w:p>
    <w:p w:rsidR="003C2E17" w:rsidRDefault="003C2E17" w:rsidP="003C2E17">
      <w:pPr>
        <w:pStyle w:val="a6"/>
        <w:ind w:left="0" w:firstLine="851"/>
        <w:rPr>
          <w:b/>
          <w:bCs/>
          <w:color w:val="000000"/>
          <w:sz w:val="26"/>
        </w:rPr>
      </w:pPr>
      <w:proofErr w:type="gramStart"/>
      <w:r>
        <w:rPr>
          <w:color w:val="000000"/>
          <w:sz w:val="26"/>
        </w:rPr>
        <w:t>В соответствии с постановлением</w:t>
      </w:r>
      <w:r w:rsidRPr="00E4339B">
        <w:rPr>
          <w:color w:val="000000"/>
          <w:sz w:val="26"/>
        </w:rPr>
        <w:t xml:space="preserve"> Правительства Российской Федерации от 17 мая 2016 г</w:t>
      </w:r>
      <w:r>
        <w:rPr>
          <w:color w:val="000000"/>
          <w:sz w:val="26"/>
        </w:rPr>
        <w:t>ода</w:t>
      </w:r>
      <w:r w:rsidRPr="00E4339B">
        <w:rPr>
          <w:color w:val="000000"/>
          <w:sz w:val="26"/>
        </w:rPr>
        <w:t xml:space="preserve"> №</w:t>
      </w:r>
      <w:r>
        <w:rPr>
          <w:color w:val="000000"/>
          <w:sz w:val="26"/>
        </w:rPr>
        <w:t xml:space="preserve"> </w:t>
      </w:r>
      <w:r w:rsidRPr="00E4339B">
        <w:rPr>
          <w:color w:val="000000"/>
          <w:sz w:val="26"/>
        </w:rPr>
        <w:t>433</w:t>
      </w:r>
      <w:r>
        <w:rPr>
          <w:color w:val="000000"/>
          <w:sz w:val="26"/>
        </w:rPr>
        <w:t xml:space="preserve"> </w:t>
      </w:r>
      <w:r w:rsidRPr="003A48E3">
        <w:rPr>
          <w:color w:val="000000"/>
          <w:sz w:val="26"/>
        </w:rPr>
        <w:t>«О внесении изменений в некоторые акты Правительства Российской Федерации по вопросам совершенствования порядка ценообразования на территориях, объединенных в неценовые зоны оптового рынка электрической энергии и мощности»</w:t>
      </w:r>
      <w:r>
        <w:rPr>
          <w:color w:val="000000"/>
          <w:sz w:val="26"/>
        </w:rPr>
        <w:t xml:space="preserve">, </w:t>
      </w:r>
      <w:r w:rsidRPr="00E53706">
        <w:rPr>
          <w:color w:val="000000"/>
          <w:sz w:val="26"/>
        </w:rPr>
        <w:t>постанов</w:t>
      </w:r>
      <w:r w:rsidRPr="003A48E3">
        <w:rPr>
          <w:color w:val="000000"/>
          <w:sz w:val="26"/>
        </w:rPr>
        <w:t>лением Правительства Калининградской области от 28 марта  2011 года  № 189 «О Службе по государственному регулированию цен и тарифов</w:t>
      </w:r>
      <w:r w:rsidRPr="000C7E31">
        <w:rPr>
          <w:sz w:val="26"/>
          <w:szCs w:val="26"/>
        </w:rPr>
        <w:t xml:space="preserve"> Калининградской области»</w:t>
      </w:r>
      <w:r>
        <w:rPr>
          <w:sz w:val="26"/>
          <w:szCs w:val="26"/>
        </w:rPr>
        <w:t xml:space="preserve"> и</w:t>
      </w:r>
      <w:proofErr w:type="gramEnd"/>
      <w:r>
        <w:rPr>
          <w:sz w:val="26"/>
          <w:szCs w:val="26"/>
        </w:rPr>
        <w:t xml:space="preserve"> </w:t>
      </w:r>
      <w:r>
        <w:rPr>
          <w:color w:val="000000"/>
          <w:sz w:val="26"/>
        </w:rPr>
        <w:t xml:space="preserve">на основании решения правления </w:t>
      </w:r>
      <w:r>
        <w:rPr>
          <w:sz w:val="26"/>
        </w:rPr>
        <w:t xml:space="preserve">Службы по государственному регулированию  цен    и   тарифов   Калининградской   области   </w:t>
      </w:r>
      <w:r w:rsidRPr="00E53706">
        <w:rPr>
          <w:color w:val="000000"/>
          <w:sz w:val="26"/>
        </w:rPr>
        <w:t>от</w:t>
      </w:r>
      <w:r w:rsidR="00125E31">
        <w:rPr>
          <w:color w:val="000000"/>
          <w:sz w:val="26"/>
        </w:rPr>
        <w:t xml:space="preserve"> 14 июня 2016</w:t>
      </w:r>
      <w:r>
        <w:rPr>
          <w:color w:val="000000"/>
          <w:sz w:val="26"/>
        </w:rPr>
        <w:t xml:space="preserve">  </w:t>
      </w:r>
      <w:r w:rsidRPr="00E53706">
        <w:rPr>
          <w:color w:val="000000"/>
          <w:sz w:val="26"/>
        </w:rPr>
        <w:t>года  №</w:t>
      </w:r>
      <w:r>
        <w:rPr>
          <w:color w:val="000000"/>
          <w:sz w:val="26"/>
        </w:rPr>
        <w:t xml:space="preserve"> </w:t>
      </w:r>
      <w:r w:rsidR="00125E31">
        <w:rPr>
          <w:color w:val="000000"/>
          <w:sz w:val="26"/>
        </w:rPr>
        <w:t xml:space="preserve">57/16 </w:t>
      </w:r>
      <w:proofErr w:type="gramStart"/>
      <w:r w:rsidRPr="00421F8B">
        <w:rPr>
          <w:b/>
          <w:bCs/>
          <w:color w:val="000000"/>
          <w:sz w:val="26"/>
        </w:rPr>
        <w:t>п</w:t>
      </w:r>
      <w:proofErr w:type="gramEnd"/>
      <w:r w:rsidRPr="00421F8B">
        <w:rPr>
          <w:b/>
          <w:bCs/>
          <w:color w:val="000000"/>
          <w:sz w:val="26"/>
        </w:rPr>
        <w:t xml:space="preserve"> р и к а з ы в а ю:</w:t>
      </w:r>
    </w:p>
    <w:p w:rsidR="009A54D6" w:rsidRDefault="003C2E17" w:rsidP="00A3009B">
      <w:pPr>
        <w:pStyle w:val="a6"/>
        <w:numPr>
          <w:ilvl w:val="0"/>
          <w:numId w:val="5"/>
        </w:numPr>
        <w:ind w:left="0" w:firstLine="851"/>
        <w:rPr>
          <w:color w:val="000000"/>
          <w:sz w:val="26"/>
          <w:szCs w:val="26"/>
        </w:rPr>
      </w:pPr>
      <w:proofErr w:type="gramStart"/>
      <w:r w:rsidRPr="00A3009B">
        <w:rPr>
          <w:bCs/>
          <w:color w:val="000000"/>
          <w:sz w:val="26"/>
        </w:rPr>
        <w:t xml:space="preserve">Внести в </w:t>
      </w:r>
      <w:r w:rsidR="00125E31" w:rsidRPr="00A3009B">
        <w:rPr>
          <w:bCs/>
          <w:color w:val="000000"/>
          <w:sz w:val="26"/>
        </w:rPr>
        <w:t xml:space="preserve">приложение № 1 </w:t>
      </w:r>
      <w:r w:rsidR="00125E31" w:rsidRPr="00A3009B">
        <w:rPr>
          <w:color w:val="000000"/>
          <w:sz w:val="26"/>
          <w:szCs w:val="26"/>
        </w:rPr>
        <w:t>«Сбытовые надбавки гарантирующего поставщика электрической энергии ОАО «</w:t>
      </w:r>
      <w:proofErr w:type="spellStart"/>
      <w:r w:rsidR="00125E31" w:rsidRPr="00A3009B">
        <w:rPr>
          <w:color w:val="000000"/>
          <w:sz w:val="26"/>
          <w:szCs w:val="26"/>
        </w:rPr>
        <w:t>Янтарьэнергосбыт</w:t>
      </w:r>
      <w:proofErr w:type="spellEnd"/>
      <w:r w:rsidR="00125E31" w:rsidRPr="00A3009B">
        <w:rPr>
          <w:color w:val="000000"/>
          <w:sz w:val="26"/>
          <w:szCs w:val="26"/>
        </w:rPr>
        <w:t>», поставляющего электрическую энергию (мощность) на розничном рынке Калининградской области»</w:t>
      </w:r>
      <w:r w:rsidR="00125E31">
        <w:rPr>
          <w:color w:val="000000"/>
          <w:sz w:val="26"/>
          <w:szCs w:val="26"/>
        </w:rPr>
        <w:t xml:space="preserve"> </w:t>
      </w:r>
      <w:r w:rsidR="00A3009B" w:rsidRPr="00A3009B">
        <w:rPr>
          <w:bCs/>
          <w:color w:val="000000"/>
          <w:sz w:val="26"/>
        </w:rPr>
        <w:t>приказ</w:t>
      </w:r>
      <w:r w:rsidR="00125E31">
        <w:rPr>
          <w:bCs/>
          <w:color w:val="000000"/>
          <w:sz w:val="26"/>
        </w:rPr>
        <w:t>а</w:t>
      </w:r>
      <w:r w:rsidR="00A3009B" w:rsidRPr="00A3009B">
        <w:rPr>
          <w:bCs/>
          <w:color w:val="000000"/>
          <w:sz w:val="26"/>
        </w:rPr>
        <w:t xml:space="preserve"> Службы по государственному регулированию цен и тарифов Калининградской области от 24 декабря 2015 года № 208-01э/15 «</w:t>
      </w:r>
      <w:r w:rsidR="00A3009B" w:rsidRPr="00A3009B">
        <w:rPr>
          <w:color w:val="000000"/>
          <w:sz w:val="26"/>
        </w:rPr>
        <w:t xml:space="preserve">Об установлении сбытовых надбавок гарантирующего поставщика электрической энергии </w:t>
      </w:r>
      <w:r w:rsidR="00A3009B">
        <w:rPr>
          <w:color w:val="000000"/>
          <w:sz w:val="26"/>
        </w:rPr>
        <w:t>О</w:t>
      </w:r>
      <w:r w:rsidR="00A3009B" w:rsidRPr="00A3009B">
        <w:rPr>
          <w:color w:val="000000"/>
          <w:sz w:val="26"/>
        </w:rPr>
        <w:t>АО «</w:t>
      </w:r>
      <w:proofErr w:type="spellStart"/>
      <w:r w:rsidR="00A3009B" w:rsidRPr="00A3009B">
        <w:rPr>
          <w:color w:val="000000"/>
          <w:sz w:val="26"/>
        </w:rPr>
        <w:t>Янтарьэнергосбыт</w:t>
      </w:r>
      <w:proofErr w:type="spellEnd"/>
      <w:r w:rsidR="00A3009B" w:rsidRPr="00A3009B">
        <w:rPr>
          <w:color w:val="000000"/>
          <w:sz w:val="26"/>
        </w:rPr>
        <w:t>» на 2016 год</w:t>
      </w:r>
      <w:r w:rsidR="00A3009B" w:rsidRPr="00A3009B">
        <w:rPr>
          <w:color w:val="000000"/>
          <w:sz w:val="26"/>
          <w:szCs w:val="26"/>
        </w:rPr>
        <w:t xml:space="preserve">» </w:t>
      </w:r>
      <w:r w:rsidRPr="00A3009B">
        <w:rPr>
          <w:color w:val="000000"/>
          <w:sz w:val="26"/>
          <w:szCs w:val="26"/>
        </w:rPr>
        <w:t>следующие изменения</w:t>
      </w:r>
      <w:r w:rsidR="00A3009B">
        <w:rPr>
          <w:color w:val="000000"/>
          <w:sz w:val="26"/>
          <w:szCs w:val="26"/>
        </w:rPr>
        <w:t xml:space="preserve"> и дополнение</w:t>
      </w:r>
      <w:r w:rsidRPr="00A3009B">
        <w:rPr>
          <w:color w:val="000000"/>
          <w:sz w:val="26"/>
          <w:szCs w:val="26"/>
        </w:rPr>
        <w:t>:</w:t>
      </w:r>
      <w:proofErr w:type="gramEnd"/>
    </w:p>
    <w:p w:rsidR="00A3009B" w:rsidRDefault="00A3009B" w:rsidP="00A3009B">
      <w:pPr>
        <w:pStyle w:val="a6"/>
        <w:ind w:left="12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таблице 3 графы 6, 8, 10, 12 исключить;</w:t>
      </w:r>
    </w:p>
    <w:p w:rsidR="002B1AC7" w:rsidRDefault="002B1AC7" w:rsidP="00A3009B">
      <w:pPr>
        <w:pStyle w:val="a6"/>
        <w:ind w:left="12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графы 7, 9, 11 считать графами 6, 7, 8 соответственно;</w:t>
      </w:r>
      <w:bookmarkStart w:id="0" w:name="_GoBack"/>
      <w:bookmarkEnd w:id="0"/>
    </w:p>
    <w:p w:rsidR="00A3009B" w:rsidRPr="00A3009B" w:rsidRDefault="00A3009B" w:rsidP="00A3009B">
      <w:pPr>
        <w:pStyle w:val="a6"/>
        <w:ind w:left="12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дополнить таблицей 4 согласно приложению к настоящему приказу.</w:t>
      </w:r>
    </w:p>
    <w:p w:rsidR="00A11F96" w:rsidRDefault="00A11F96" w:rsidP="00A11F96">
      <w:pPr>
        <w:pStyle w:val="a6"/>
        <w:ind w:left="0" w:firstLine="85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Приказ вступает в силу с 01 июля 2016 года.</w:t>
      </w:r>
    </w:p>
    <w:p w:rsidR="00A11F96" w:rsidRDefault="00A11F96" w:rsidP="003C2E17">
      <w:pPr>
        <w:pStyle w:val="a6"/>
        <w:ind w:left="0" w:firstLine="851"/>
        <w:rPr>
          <w:color w:val="000000"/>
          <w:sz w:val="26"/>
          <w:szCs w:val="26"/>
        </w:rPr>
      </w:pPr>
    </w:p>
    <w:p w:rsidR="003C2E17" w:rsidRPr="00653ADF" w:rsidRDefault="003C2E17" w:rsidP="003C2E17">
      <w:pPr>
        <w:pStyle w:val="a6"/>
        <w:ind w:left="0" w:firstLine="851"/>
        <w:rPr>
          <w:sz w:val="26"/>
          <w:szCs w:val="26"/>
        </w:rPr>
      </w:pPr>
    </w:p>
    <w:p w:rsidR="009A54D6" w:rsidRPr="00653ADF" w:rsidRDefault="009A54D6" w:rsidP="009A54D6">
      <w:pPr>
        <w:pStyle w:val="11"/>
        <w:tabs>
          <w:tab w:val="left" w:pos="1260"/>
        </w:tabs>
        <w:ind w:left="1068" w:firstLine="0"/>
        <w:jc w:val="both"/>
        <w:rPr>
          <w:sz w:val="26"/>
          <w:szCs w:val="26"/>
        </w:rPr>
      </w:pPr>
    </w:p>
    <w:p w:rsidR="002143AD" w:rsidRDefault="002143AD" w:rsidP="009A54D6">
      <w:pPr>
        <w:pStyle w:val="11"/>
        <w:tabs>
          <w:tab w:val="left" w:pos="1260"/>
        </w:tabs>
        <w:ind w:left="1068" w:firstLine="0"/>
        <w:jc w:val="both"/>
        <w:rPr>
          <w:sz w:val="24"/>
          <w:szCs w:val="24"/>
        </w:rPr>
      </w:pPr>
    </w:p>
    <w:p w:rsidR="002143AD" w:rsidRPr="008270FF" w:rsidRDefault="002143AD" w:rsidP="009A54D6">
      <w:pPr>
        <w:pStyle w:val="11"/>
        <w:tabs>
          <w:tab w:val="left" w:pos="1260"/>
        </w:tabs>
        <w:ind w:left="1068" w:firstLine="0"/>
        <w:jc w:val="both"/>
        <w:rPr>
          <w:sz w:val="26"/>
          <w:szCs w:val="26"/>
        </w:rPr>
      </w:pPr>
    </w:p>
    <w:p w:rsidR="009A54D6" w:rsidRPr="008270FF" w:rsidRDefault="002143AD" w:rsidP="009A54D6">
      <w:pPr>
        <w:pStyle w:val="a4"/>
        <w:tabs>
          <w:tab w:val="num" w:pos="0"/>
        </w:tabs>
        <w:rPr>
          <w:color w:val="000000"/>
          <w:sz w:val="26"/>
          <w:szCs w:val="26"/>
        </w:rPr>
      </w:pPr>
      <w:r w:rsidRPr="008270FF">
        <w:rPr>
          <w:color w:val="000000"/>
          <w:sz w:val="26"/>
          <w:szCs w:val="26"/>
        </w:rPr>
        <w:t>Р</w:t>
      </w:r>
      <w:r w:rsidR="009A54D6" w:rsidRPr="008270FF">
        <w:rPr>
          <w:color w:val="000000"/>
          <w:sz w:val="26"/>
          <w:szCs w:val="26"/>
        </w:rPr>
        <w:t>уководител</w:t>
      </w:r>
      <w:r w:rsidRPr="008270FF">
        <w:rPr>
          <w:color w:val="000000"/>
          <w:sz w:val="26"/>
          <w:szCs w:val="26"/>
        </w:rPr>
        <w:t>ь</w:t>
      </w:r>
      <w:r w:rsidR="009A54D6" w:rsidRPr="008270FF">
        <w:rPr>
          <w:color w:val="000000"/>
          <w:sz w:val="26"/>
          <w:szCs w:val="26"/>
        </w:rPr>
        <w:t xml:space="preserve"> (директор) Службы </w:t>
      </w:r>
    </w:p>
    <w:p w:rsidR="009A54D6" w:rsidRPr="008270FF" w:rsidRDefault="009A54D6" w:rsidP="009A54D6">
      <w:pPr>
        <w:pStyle w:val="a4"/>
        <w:tabs>
          <w:tab w:val="num" w:pos="0"/>
        </w:tabs>
        <w:rPr>
          <w:color w:val="000000"/>
          <w:sz w:val="26"/>
          <w:szCs w:val="26"/>
        </w:rPr>
      </w:pPr>
      <w:r w:rsidRPr="008270FF">
        <w:rPr>
          <w:color w:val="000000"/>
          <w:sz w:val="26"/>
          <w:szCs w:val="26"/>
        </w:rPr>
        <w:t>по государственному регулированию</w:t>
      </w:r>
    </w:p>
    <w:p w:rsidR="0047748A" w:rsidRPr="008270FF" w:rsidRDefault="009A54D6" w:rsidP="00CF3F15">
      <w:pPr>
        <w:pStyle w:val="a4"/>
        <w:tabs>
          <w:tab w:val="num" w:pos="0"/>
        </w:tabs>
        <w:rPr>
          <w:sz w:val="26"/>
          <w:szCs w:val="26"/>
        </w:rPr>
      </w:pPr>
      <w:r w:rsidRPr="008270FF">
        <w:rPr>
          <w:bCs/>
          <w:color w:val="000000"/>
          <w:sz w:val="26"/>
          <w:szCs w:val="26"/>
        </w:rPr>
        <w:t>цен и тарифов Калининградской области</w:t>
      </w:r>
      <w:r w:rsidRPr="008270FF">
        <w:rPr>
          <w:bCs/>
          <w:color w:val="000000"/>
          <w:sz w:val="26"/>
          <w:szCs w:val="26"/>
        </w:rPr>
        <w:tab/>
      </w:r>
      <w:r w:rsidRPr="008270FF">
        <w:rPr>
          <w:bCs/>
          <w:color w:val="000000"/>
          <w:sz w:val="26"/>
          <w:szCs w:val="26"/>
        </w:rPr>
        <w:tab/>
      </w:r>
      <w:r w:rsidRPr="008270FF">
        <w:rPr>
          <w:bCs/>
          <w:color w:val="000000"/>
          <w:sz w:val="26"/>
          <w:szCs w:val="26"/>
        </w:rPr>
        <w:tab/>
      </w:r>
      <w:r w:rsidRPr="008270FF">
        <w:rPr>
          <w:bCs/>
          <w:color w:val="000000"/>
          <w:sz w:val="26"/>
          <w:szCs w:val="26"/>
        </w:rPr>
        <w:tab/>
        <w:t xml:space="preserve">  </w:t>
      </w:r>
      <w:r w:rsidR="005F2F4F" w:rsidRPr="008270FF">
        <w:rPr>
          <w:bCs/>
          <w:color w:val="000000"/>
          <w:sz w:val="26"/>
          <w:szCs w:val="26"/>
        </w:rPr>
        <w:t xml:space="preserve">        </w:t>
      </w:r>
      <w:r w:rsidRPr="008270FF">
        <w:rPr>
          <w:bCs/>
          <w:color w:val="000000"/>
          <w:sz w:val="26"/>
          <w:szCs w:val="26"/>
        </w:rPr>
        <w:t xml:space="preserve">   </w:t>
      </w:r>
      <w:r w:rsidR="00FE2F42" w:rsidRPr="008270FF">
        <w:rPr>
          <w:bCs/>
          <w:color w:val="000000"/>
          <w:sz w:val="26"/>
          <w:szCs w:val="26"/>
        </w:rPr>
        <w:t>К.А. Юткин</w:t>
      </w:r>
    </w:p>
    <w:sectPr w:rsidR="0047748A" w:rsidRPr="0082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7F55"/>
    <w:multiLevelType w:val="hybridMultilevel"/>
    <w:tmpl w:val="ECC4A218"/>
    <w:lvl w:ilvl="0" w:tplc="A62C6D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FE6F30"/>
    <w:multiLevelType w:val="hybridMultilevel"/>
    <w:tmpl w:val="490EFEF8"/>
    <w:lvl w:ilvl="0" w:tplc="1464BD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F846220"/>
    <w:multiLevelType w:val="hybridMultilevel"/>
    <w:tmpl w:val="03204C08"/>
    <w:lvl w:ilvl="0" w:tplc="3EEE8118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A95996"/>
    <w:multiLevelType w:val="hybridMultilevel"/>
    <w:tmpl w:val="8E4467D8"/>
    <w:lvl w:ilvl="0" w:tplc="03D0A0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81344B"/>
    <w:multiLevelType w:val="hybridMultilevel"/>
    <w:tmpl w:val="AA64718A"/>
    <w:lvl w:ilvl="0" w:tplc="21E00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D4"/>
    <w:rsid w:val="0000291A"/>
    <w:rsid w:val="00012422"/>
    <w:rsid w:val="0002069D"/>
    <w:rsid w:val="00022EA0"/>
    <w:rsid w:val="00023370"/>
    <w:rsid w:val="000255D7"/>
    <w:rsid w:val="00027460"/>
    <w:rsid w:val="00033734"/>
    <w:rsid w:val="0003769F"/>
    <w:rsid w:val="00037B5A"/>
    <w:rsid w:val="00053A68"/>
    <w:rsid w:val="00054BB6"/>
    <w:rsid w:val="00060328"/>
    <w:rsid w:val="00060F59"/>
    <w:rsid w:val="00065AE5"/>
    <w:rsid w:val="00065B36"/>
    <w:rsid w:val="00070D8D"/>
    <w:rsid w:val="00071D43"/>
    <w:rsid w:val="00076394"/>
    <w:rsid w:val="00077EAE"/>
    <w:rsid w:val="00087CB8"/>
    <w:rsid w:val="000A2989"/>
    <w:rsid w:val="000B1B7B"/>
    <w:rsid w:val="000B2109"/>
    <w:rsid w:val="000B4F72"/>
    <w:rsid w:val="000B7764"/>
    <w:rsid w:val="000C3FBE"/>
    <w:rsid w:val="000C68E1"/>
    <w:rsid w:val="000E2A81"/>
    <w:rsid w:val="000E4DBB"/>
    <w:rsid w:val="000E5CCF"/>
    <w:rsid w:val="000F1E3D"/>
    <w:rsid w:val="000F5ADD"/>
    <w:rsid w:val="00121768"/>
    <w:rsid w:val="00121EBE"/>
    <w:rsid w:val="001258F9"/>
    <w:rsid w:val="00125E31"/>
    <w:rsid w:val="00127767"/>
    <w:rsid w:val="001302AF"/>
    <w:rsid w:val="00131030"/>
    <w:rsid w:val="00132CF7"/>
    <w:rsid w:val="00141825"/>
    <w:rsid w:val="001535CE"/>
    <w:rsid w:val="00157A4E"/>
    <w:rsid w:val="00170CC9"/>
    <w:rsid w:val="00171E9A"/>
    <w:rsid w:val="00175CC3"/>
    <w:rsid w:val="00176B84"/>
    <w:rsid w:val="00181715"/>
    <w:rsid w:val="00185563"/>
    <w:rsid w:val="00186B14"/>
    <w:rsid w:val="0018752B"/>
    <w:rsid w:val="00194CAC"/>
    <w:rsid w:val="00196CA3"/>
    <w:rsid w:val="001A27EB"/>
    <w:rsid w:val="001A6525"/>
    <w:rsid w:val="001B14D9"/>
    <w:rsid w:val="001C3BB8"/>
    <w:rsid w:val="001C57E2"/>
    <w:rsid w:val="001C58AD"/>
    <w:rsid w:val="001D0BB9"/>
    <w:rsid w:val="001D3CC7"/>
    <w:rsid w:val="001E4189"/>
    <w:rsid w:val="001E75B0"/>
    <w:rsid w:val="001E784A"/>
    <w:rsid w:val="001F166A"/>
    <w:rsid w:val="00207F4B"/>
    <w:rsid w:val="00211F03"/>
    <w:rsid w:val="002143AD"/>
    <w:rsid w:val="00233882"/>
    <w:rsid w:val="00234645"/>
    <w:rsid w:val="002447A4"/>
    <w:rsid w:val="0024547D"/>
    <w:rsid w:val="00246902"/>
    <w:rsid w:val="00250F32"/>
    <w:rsid w:val="00261924"/>
    <w:rsid w:val="002626F1"/>
    <w:rsid w:val="00266182"/>
    <w:rsid w:val="002700CE"/>
    <w:rsid w:val="002744E6"/>
    <w:rsid w:val="002778E6"/>
    <w:rsid w:val="00280F30"/>
    <w:rsid w:val="0029295D"/>
    <w:rsid w:val="00294557"/>
    <w:rsid w:val="00296396"/>
    <w:rsid w:val="00296DC1"/>
    <w:rsid w:val="00296FD7"/>
    <w:rsid w:val="002B1AC7"/>
    <w:rsid w:val="002B412E"/>
    <w:rsid w:val="002C1A41"/>
    <w:rsid w:val="002C4EF0"/>
    <w:rsid w:val="002C4FDC"/>
    <w:rsid w:val="002D3054"/>
    <w:rsid w:val="002D4350"/>
    <w:rsid w:val="002D55C5"/>
    <w:rsid w:val="002E3779"/>
    <w:rsid w:val="002E3C4D"/>
    <w:rsid w:val="002F5E58"/>
    <w:rsid w:val="003110D4"/>
    <w:rsid w:val="003141A9"/>
    <w:rsid w:val="00320CDE"/>
    <w:rsid w:val="00321F56"/>
    <w:rsid w:val="00331A7A"/>
    <w:rsid w:val="00336185"/>
    <w:rsid w:val="003406E2"/>
    <w:rsid w:val="00341941"/>
    <w:rsid w:val="003459A2"/>
    <w:rsid w:val="00345B70"/>
    <w:rsid w:val="003535A3"/>
    <w:rsid w:val="00353A18"/>
    <w:rsid w:val="003548D0"/>
    <w:rsid w:val="00357D73"/>
    <w:rsid w:val="00365F85"/>
    <w:rsid w:val="00370CE0"/>
    <w:rsid w:val="00374D31"/>
    <w:rsid w:val="00382737"/>
    <w:rsid w:val="00383796"/>
    <w:rsid w:val="00386D0F"/>
    <w:rsid w:val="00390938"/>
    <w:rsid w:val="00393D93"/>
    <w:rsid w:val="00396752"/>
    <w:rsid w:val="003B07D1"/>
    <w:rsid w:val="003C2E17"/>
    <w:rsid w:val="003D0608"/>
    <w:rsid w:val="003D0AD8"/>
    <w:rsid w:val="003D1511"/>
    <w:rsid w:val="003E22D5"/>
    <w:rsid w:val="003F15F0"/>
    <w:rsid w:val="003F18DB"/>
    <w:rsid w:val="003F41C6"/>
    <w:rsid w:val="003F67F2"/>
    <w:rsid w:val="0040135D"/>
    <w:rsid w:val="004106CE"/>
    <w:rsid w:val="00416A7B"/>
    <w:rsid w:val="00432CDC"/>
    <w:rsid w:val="004330A4"/>
    <w:rsid w:val="00435BB6"/>
    <w:rsid w:val="0044006B"/>
    <w:rsid w:val="00442140"/>
    <w:rsid w:val="0044401B"/>
    <w:rsid w:val="00444AA8"/>
    <w:rsid w:val="00445A0D"/>
    <w:rsid w:val="004539E6"/>
    <w:rsid w:val="00455DF1"/>
    <w:rsid w:val="00471F38"/>
    <w:rsid w:val="004727BE"/>
    <w:rsid w:val="004753F6"/>
    <w:rsid w:val="0047748A"/>
    <w:rsid w:val="00481C3D"/>
    <w:rsid w:val="0049371C"/>
    <w:rsid w:val="004A2F7E"/>
    <w:rsid w:val="004A43CA"/>
    <w:rsid w:val="004A63B2"/>
    <w:rsid w:val="004A7470"/>
    <w:rsid w:val="004B6317"/>
    <w:rsid w:val="004B7234"/>
    <w:rsid w:val="004B734E"/>
    <w:rsid w:val="004C37B2"/>
    <w:rsid w:val="004D05F6"/>
    <w:rsid w:val="004D6E4E"/>
    <w:rsid w:val="004E2090"/>
    <w:rsid w:val="004E4432"/>
    <w:rsid w:val="004F0145"/>
    <w:rsid w:val="004F2395"/>
    <w:rsid w:val="004F79B7"/>
    <w:rsid w:val="004F7B4F"/>
    <w:rsid w:val="004F7DC0"/>
    <w:rsid w:val="00514D18"/>
    <w:rsid w:val="005154A5"/>
    <w:rsid w:val="00521279"/>
    <w:rsid w:val="00532B00"/>
    <w:rsid w:val="00533A80"/>
    <w:rsid w:val="0053616B"/>
    <w:rsid w:val="00543D11"/>
    <w:rsid w:val="005467DE"/>
    <w:rsid w:val="00553CB6"/>
    <w:rsid w:val="00556534"/>
    <w:rsid w:val="00556E6E"/>
    <w:rsid w:val="00571735"/>
    <w:rsid w:val="00583DEF"/>
    <w:rsid w:val="00592BB8"/>
    <w:rsid w:val="005A08FF"/>
    <w:rsid w:val="005A6CBE"/>
    <w:rsid w:val="005A6CEA"/>
    <w:rsid w:val="005B6896"/>
    <w:rsid w:val="005C5A6E"/>
    <w:rsid w:val="005D1693"/>
    <w:rsid w:val="005D2AB5"/>
    <w:rsid w:val="005D4BD6"/>
    <w:rsid w:val="005F1C72"/>
    <w:rsid w:val="005F2F4F"/>
    <w:rsid w:val="006071FF"/>
    <w:rsid w:val="00610262"/>
    <w:rsid w:val="00611F0F"/>
    <w:rsid w:val="00623C19"/>
    <w:rsid w:val="00637457"/>
    <w:rsid w:val="00640DF1"/>
    <w:rsid w:val="00641388"/>
    <w:rsid w:val="00644EF3"/>
    <w:rsid w:val="00650944"/>
    <w:rsid w:val="00652D74"/>
    <w:rsid w:val="00653ADF"/>
    <w:rsid w:val="006560D4"/>
    <w:rsid w:val="00674A70"/>
    <w:rsid w:val="00682608"/>
    <w:rsid w:val="00683B65"/>
    <w:rsid w:val="006960AC"/>
    <w:rsid w:val="006B7E80"/>
    <w:rsid w:val="006C54A7"/>
    <w:rsid w:val="006D0F5E"/>
    <w:rsid w:val="006E4772"/>
    <w:rsid w:val="006F48D5"/>
    <w:rsid w:val="00702DE4"/>
    <w:rsid w:val="00713123"/>
    <w:rsid w:val="00723BD8"/>
    <w:rsid w:val="0072414A"/>
    <w:rsid w:val="0073475C"/>
    <w:rsid w:val="00737E11"/>
    <w:rsid w:val="007417C3"/>
    <w:rsid w:val="00752D7B"/>
    <w:rsid w:val="00754E61"/>
    <w:rsid w:val="0077037C"/>
    <w:rsid w:val="00771C25"/>
    <w:rsid w:val="00772DBA"/>
    <w:rsid w:val="007746EA"/>
    <w:rsid w:val="00783EF7"/>
    <w:rsid w:val="007850CF"/>
    <w:rsid w:val="00787DFC"/>
    <w:rsid w:val="00797B2A"/>
    <w:rsid w:val="007A6FE8"/>
    <w:rsid w:val="007A70D6"/>
    <w:rsid w:val="007B0A54"/>
    <w:rsid w:val="007B0B6C"/>
    <w:rsid w:val="007B5943"/>
    <w:rsid w:val="007B681D"/>
    <w:rsid w:val="007C564F"/>
    <w:rsid w:val="007D2402"/>
    <w:rsid w:val="007D5D88"/>
    <w:rsid w:val="007D5DC9"/>
    <w:rsid w:val="007E2376"/>
    <w:rsid w:val="007F3F7E"/>
    <w:rsid w:val="0080080E"/>
    <w:rsid w:val="008042E6"/>
    <w:rsid w:val="008115E5"/>
    <w:rsid w:val="0081490D"/>
    <w:rsid w:val="00816F9A"/>
    <w:rsid w:val="0082298E"/>
    <w:rsid w:val="00824A75"/>
    <w:rsid w:val="008270FF"/>
    <w:rsid w:val="0083316E"/>
    <w:rsid w:val="0083351D"/>
    <w:rsid w:val="008374C3"/>
    <w:rsid w:val="008442FB"/>
    <w:rsid w:val="008467B2"/>
    <w:rsid w:val="008578F8"/>
    <w:rsid w:val="008718CC"/>
    <w:rsid w:val="00871AAF"/>
    <w:rsid w:val="00872BC1"/>
    <w:rsid w:val="008754F7"/>
    <w:rsid w:val="00876599"/>
    <w:rsid w:val="00876881"/>
    <w:rsid w:val="0088010F"/>
    <w:rsid w:val="0088028A"/>
    <w:rsid w:val="00887A0A"/>
    <w:rsid w:val="008A3694"/>
    <w:rsid w:val="008B4357"/>
    <w:rsid w:val="008B4745"/>
    <w:rsid w:val="008B631A"/>
    <w:rsid w:val="008B6992"/>
    <w:rsid w:val="008B75AF"/>
    <w:rsid w:val="008D2040"/>
    <w:rsid w:val="008D25B1"/>
    <w:rsid w:val="008D6EED"/>
    <w:rsid w:val="008E1724"/>
    <w:rsid w:val="008F354E"/>
    <w:rsid w:val="008F39DB"/>
    <w:rsid w:val="008F3AEF"/>
    <w:rsid w:val="009053CF"/>
    <w:rsid w:val="009125A1"/>
    <w:rsid w:val="00912E70"/>
    <w:rsid w:val="009228B6"/>
    <w:rsid w:val="00924A37"/>
    <w:rsid w:val="00935363"/>
    <w:rsid w:val="009356A3"/>
    <w:rsid w:val="00935E78"/>
    <w:rsid w:val="009374D5"/>
    <w:rsid w:val="00940501"/>
    <w:rsid w:val="009409B1"/>
    <w:rsid w:val="00950FB9"/>
    <w:rsid w:val="0097347B"/>
    <w:rsid w:val="0098000E"/>
    <w:rsid w:val="009A54D6"/>
    <w:rsid w:val="009B361E"/>
    <w:rsid w:val="009B3D3B"/>
    <w:rsid w:val="009B579B"/>
    <w:rsid w:val="009B71B3"/>
    <w:rsid w:val="009E07EA"/>
    <w:rsid w:val="009E330E"/>
    <w:rsid w:val="009F2735"/>
    <w:rsid w:val="009F7512"/>
    <w:rsid w:val="00A04175"/>
    <w:rsid w:val="00A04BAA"/>
    <w:rsid w:val="00A04C62"/>
    <w:rsid w:val="00A10EC3"/>
    <w:rsid w:val="00A11F96"/>
    <w:rsid w:val="00A15BD7"/>
    <w:rsid w:val="00A221D9"/>
    <w:rsid w:val="00A2233F"/>
    <w:rsid w:val="00A23EC2"/>
    <w:rsid w:val="00A3009B"/>
    <w:rsid w:val="00A33DFF"/>
    <w:rsid w:val="00A4248C"/>
    <w:rsid w:val="00A47746"/>
    <w:rsid w:val="00A535FC"/>
    <w:rsid w:val="00A55CF7"/>
    <w:rsid w:val="00A56ACF"/>
    <w:rsid w:val="00A63DD1"/>
    <w:rsid w:val="00A707BA"/>
    <w:rsid w:val="00A73764"/>
    <w:rsid w:val="00A73B3C"/>
    <w:rsid w:val="00A752E4"/>
    <w:rsid w:val="00A76B71"/>
    <w:rsid w:val="00A778DC"/>
    <w:rsid w:val="00A818B9"/>
    <w:rsid w:val="00A8465C"/>
    <w:rsid w:val="00A849C0"/>
    <w:rsid w:val="00A858F4"/>
    <w:rsid w:val="00A95C4E"/>
    <w:rsid w:val="00AA6588"/>
    <w:rsid w:val="00AA6FAA"/>
    <w:rsid w:val="00AB1195"/>
    <w:rsid w:val="00AC59D6"/>
    <w:rsid w:val="00AD1137"/>
    <w:rsid w:val="00AD3E3A"/>
    <w:rsid w:val="00AD720F"/>
    <w:rsid w:val="00AE192E"/>
    <w:rsid w:val="00AE6A49"/>
    <w:rsid w:val="00AE78B5"/>
    <w:rsid w:val="00AF28ED"/>
    <w:rsid w:val="00AF2EFB"/>
    <w:rsid w:val="00AF39AD"/>
    <w:rsid w:val="00AF4F27"/>
    <w:rsid w:val="00B02353"/>
    <w:rsid w:val="00B049C8"/>
    <w:rsid w:val="00B105F1"/>
    <w:rsid w:val="00B15E29"/>
    <w:rsid w:val="00B322B5"/>
    <w:rsid w:val="00B339C8"/>
    <w:rsid w:val="00B414D9"/>
    <w:rsid w:val="00B4372A"/>
    <w:rsid w:val="00B53F05"/>
    <w:rsid w:val="00B55094"/>
    <w:rsid w:val="00B61C2A"/>
    <w:rsid w:val="00B67058"/>
    <w:rsid w:val="00B80F7B"/>
    <w:rsid w:val="00B81B2C"/>
    <w:rsid w:val="00B82097"/>
    <w:rsid w:val="00B8617C"/>
    <w:rsid w:val="00B92011"/>
    <w:rsid w:val="00B922C9"/>
    <w:rsid w:val="00B940EC"/>
    <w:rsid w:val="00BA0161"/>
    <w:rsid w:val="00BA05F6"/>
    <w:rsid w:val="00BA1387"/>
    <w:rsid w:val="00BA1581"/>
    <w:rsid w:val="00BA50F9"/>
    <w:rsid w:val="00BC445E"/>
    <w:rsid w:val="00BD0BE3"/>
    <w:rsid w:val="00C06B6E"/>
    <w:rsid w:val="00C1082D"/>
    <w:rsid w:val="00C10AC4"/>
    <w:rsid w:val="00C14950"/>
    <w:rsid w:val="00C23D4D"/>
    <w:rsid w:val="00C26240"/>
    <w:rsid w:val="00C26F39"/>
    <w:rsid w:val="00C26F76"/>
    <w:rsid w:val="00C3515D"/>
    <w:rsid w:val="00C370A2"/>
    <w:rsid w:val="00C4384B"/>
    <w:rsid w:val="00C46DAC"/>
    <w:rsid w:val="00C612CE"/>
    <w:rsid w:val="00C621C6"/>
    <w:rsid w:val="00C62D02"/>
    <w:rsid w:val="00C64164"/>
    <w:rsid w:val="00C664B2"/>
    <w:rsid w:val="00C66863"/>
    <w:rsid w:val="00C67558"/>
    <w:rsid w:val="00C7355D"/>
    <w:rsid w:val="00C7449F"/>
    <w:rsid w:val="00C76A21"/>
    <w:rsid w:val="00C82F20"/>
    <w:rsid w:val="00C9532F"/>
    <w:rsid w:val="00CA3002"/>
    <w:rsid w:val="00CA35E9"/>
    <w:rsid w:val="00CA4E7A"/>
    <w:rsid w:val="00CC5FF5"/>
    <w:rsid w:val="00CD0225"/>
    <w:rsid w:val="00CD3FBB"/>
    <w:rsid w:val="00CF3F15"/>
    <w:rsid w:val="00D01A6E"/>
    <w:rsid w:val="00D055D0"/>
    <w:rsid w:val="00D125F6"/>
    <w:rsid w:val="00D13691"/>
    <w:rsid w:val="00D13D69"/>
    <w:rsid w:val="00D1495E"/>
    <w:rsid w:val="00D15928"/>
    <w:rsid w:val="00D166F7"/>
    <w:rsid w:val="00D21C93"/>
    <w:rsid w:val="00D2391F"/>
    <w:rsid w:val="00D23D8A"/>
    <w:rsid w:val="00D27134"/>
    <w:rsid w:val="00D41777"/>
    <w:rsid w:val="00D55444"/>
    <w:rsid w:val="00D62DBD"/>
    <w:rsid w:val="00D65E84"/>
    <w:rsid w:val="00D72044"/>
    <w:rsid w:val="00D81388"/>
    <w:rsid w:val="00D84DBF"/>
    <w:rsid w:val="00D85732"/>
    <w:rsid w:val="00D9702E"/>
    <w:rsid w:val="00DA358B"/>
    <w:rsid w:val="00DA3BF6"/>
    <w:rsid w:val="00DA66BE"/>
    <w:rsid w:val="00DA7D6F"/>
    <w:rsid w:val="00DC26D4"/>
    <w:rsid w:val="00DC4613"/>
    <w:rsid w:val="00DC504D"/>
    <w:rsid w:val="00DC6D3E"/>
    <w:rsid w:val="00DD016C"/>
    <w:rsid w:val="00DD6744"/>
    <w:rsid w:val="00DE009A"/>
    <w:rsid w:val="00DE03FE"/>
    <w:rsid w:val="00DE04C1"/>
    <w:rsid w:val="00DE06A4"/>
    <w:rsid w:val="00DE20FD"/>
    <w:rsid w:val="00DE482E"/>
    <w:rsid w:val="00DE4FA3"/>
    <w:rsid w:val="00DF5827"/>
    <w:rsid w:val="00E03E7D"/>
    <w:rsid w:val="00E0724C"/>
    <w:rsid w:val="00E12971"/>
    <w:rsid w:val="00E12E4D"/>
    <w:rsid w:val="00E25F5C"/>
    <w:rsid w:val="00E27805"/>
    <w:rsid w:val="00E345BA"/>
    <w:rsid w:val="00E37D1F"/>
    <w:rsid w:val="00E42E03"/>
    <w:rsid w:val="00E42ECD"/>
    <w:rsid w:val="00E46D53"/>
    <w:rsid w:val="00E52700"/>
    <w:rsid w:val="00E536F9"/>
    <w:rsid w:val="00E604BD"/>
    <w:rsid w:val="00E61F81"/>
    <w:rsid w:val="00E67356"/>
    <w:rsid w:val="00E7049D"/>
    <w:rsid w:val="00E70E6C"/>
    <w:rsid w:val="00E72896"/>
    <w:rsid w:val="00E73E93"/>
    <w:rsid w:val="00E75F7B"/>
    <w:rsid w:val="00E7616C"/>
    <w:rsid w:val="00E83161"/>
    <w:rsid w:val="00E84795"/>
    <w:rsid w:val="00E916FF"/>
    <w:rsid w:val="00EA11A4"/>
    <w:rsid w:val="00EB085C"/>
    <w:rsid w:val="00EB2D24"/>
    <w:rsid w:val="00EC1EE1"/>
    <w:rsid w:val="00EC36F0"/>
    <w:rsid w:val="00EC4922"/>
    <w:rsid w:val="00EC6F4F"/>
    <w:rsid w:val="00ED008B"/>
    <w:rsid w:val="00ED096D"/>
    <w:rsid w:val="00ED0A24"/>
    <w:rsid w:val="00ED42A4"/>
    <w:rsid w:val="00ED64CF"/>
    <w:rsid w:val="00ED6C44"/>
    <w:rsid w:val="00EE1D6C"/>
    <w:rsid w:val="00EE1F69"/>
    <w:rsid w:val="00EE5D63"/>
    <w:rsid w:val="00EF41A4"/>
    <w:rsid w:val="00EF4C51"/>
    <w:rsid w:val="00F15459"/>
    <w:rsid w:val="00F24140"/>
    <w:rsid w:val="00F26131"/>
    <w:rsid w:val="00F405A2"/>
    <w:rsid w:val="00F4100D"/>
    <w:rsid w:val="00F44619"/>
    <w:rsid w:val="00F45469"/>
    <w:rsid w:val="00F457C8"/>
    <w:rsid w:val="00F473D5"/>
    <w:rsid w:val="00F545E4"/>
    <w:rsid w:val="00F55D8F"/>
    <w:rsid w:val="00F65D78"/>
    <w:rsid w:val="00F713BD"/>
    <w:rsid w:val="00F718FF"/>
    <w:rsid w:val="00F74422"/>
    <w:rsid w:val="00F801DA"/>
    <w:rsid w:val="00F919F9"/>
    <w:rsid w:val="00F93725"/>
    <w:rsid w:val="00F970DA"/>
    <w:rsid w:val="00FA2D83"/>
    <w:rsid w:val="00FA6759"/>
    <w:rsid w:val="00FA7CBC"/>
    <w:rsid w:val="00FB0206"/>
    <w:rsid w:val="00FB2836"/>
    <w:rsid w:val="00FB53BC"/>
    <w:rsid w:val="00FB55BA"/>
    <w:rsid w:val="00FC0F3A"/>
    <w:rsid w:val="00FC19D7"/>
    <w:rsid w:val="00FC1F09"/>
    <w:rsid w:val="00FC36E2"/>
    <w:rsid w:val="00FD7016"/>
    <w:rsid w:val="00FE2F42"/>
    <w:rsid w:val="00FE43F4"/>
    <w:rsid w:val="00FE6AAC"/>
    <w:rsid w:val="00FF234C"/>
    <w:rsid w:val="00FF602C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54D6"/>
    <w:pPr>
      <w:keepNext/>
      <w:jc w:val="center"/>
      <w:outlineLvl w:val="0"/>
    </w:pPr>
    <w:rPr>
      <w:rFonts w:eastAsia="Arial Unicode MS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4D6"/>
    <w:rPr>
      <w:rFonts w:ascii="Times New Roman" w:eastAsia="Arial Unicode MS" w:hAnsi="Times New Roman" w:cs="Times New Roman"/>
      <w:sz w:val="34"/>
      <w:szCs w:val="20"/>
      <w:lang w:eastAsia="ru-RU"/>
    </w:rPr>
  </w:style>
  <w:style w:type="paragraph" w:styleId="a3">
    <w:name w:val="caption"/>
    <w:basedOn w:val="a"/>
    <w:qFormat/>
    <w:rsid w:val="009A54D6"/>
    <w:pPr>
      <w:jc w:val="center"/>
    </w:pPr>
    <w:rPr>
      <w:b/>
      <w:sz w:val="26"/>
      <w:szCs w:val="20"/>
    </w:rPr>
  </w:style>
  <w:style w:type="paragraph" w:styleId="a4">
    <w:name w:val="Body Text"/>
    <w:basedOn w:val="a"/>
    <w:link w:val="a5"/>
    <w:rsid w:val="009A54D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9A54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9A54D6"/>
    <w:pPr>
      <w:ind w:left="4956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9A54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9A54D6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071F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D3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054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C2E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C2E1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54D6"/>
    <w:pPr>
      <w:keepNext/>
      <w:jc w:val="center"/>
      <w:outlineLvl w:val="0"/>
    </w:pPr>
    <w:rPr>
      <w:rFonts w:eastAsia="Arial Unicode MS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4D6"/>
    <w:rPr>
      <w:rFonts w:ascii="Times New Roman" w:eastAsia="Arial Unicode MS" w:hAnsi="Times New Roman" w:cs="Times New Roman"/>
      <w:sz w:val="34"/>
      <w:szCs w:val="20"/>
      <w:lang w:eastAsia="ru-RU"/>
    </w:rPr>
  </w:style>
  <w:style w:type="paragraph" w:styleId="a3">
    <w:name w:val="caption"/>
    <w:basedOn w:val="a"/>
    <w:qFormat/>
    <w:rsid w:val="009A54D6"/>
    <w:pPr>
      <w:jc w:val="center"/>
    </w:pPr>
    <w:rPr>
      <w:b/>
      <w:sz w:val="26"/>
      <w:szCs w:val="20"/>
    </w:rPr>
  </w:style>
  <w:style w:type="paragraph" w:styleId="a4">
    <w:name w:val="Body Text"/>
    <w:basedOn w:val="a"/>
    <w:link w:val="a5"/>
    <w:rsid w:val="009A54D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9A54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9A54D6"/>
    <w:pPr>
      <w:ind w:left="4956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9A54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9A54D6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071F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D30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054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C2E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C2E1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2016-06-08T13:19:00Z</cp:lastPrinted>
  <dcterms:created xsi:type="dcterms:W3CDTF">2012-12-17T12:24:00Z</dcterms:created>
  <dcterms:modified xsi:type="dcterms:W3CDTF">2016-06-15T13:52:00Z</dcterms:modified>
</cp:coreProperties>
</file>